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715E5" w14:textId="68F049CF" w:rsidR="00447C20" w:rsidRDefault="00515009" w:rsidP="002E298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  </w:t>
      </w:r>
      <w:r w:rsidRPr="00C62549">
        <w:rPr>
          <w:rFonts w:ascii="Times New Roman" w:hAnsi="Times New Roman"/>
          <w:b/>
          <w:sz w:val="24"/>
          <w:szCs w:val="24"/>
          <w:lang w:val="ro-RO"/>
        </w:rPr>
        <w:t>ROMÂNIA</w:t>
      </w:r>
    </w:p>
    <w:p w14:paraId="13D54723" w14:textId="42B8647D" w:rsidR="00123F56" w:rsidRPr="00C62549" w:rsidRDefault="00AF61B6" w:rsidP="002E2980">
      <w:pPr>
        <w:spacing w:after="0" w:line="240" w:lineRule="auto"/>
        <w:ind w:left="720" w:hanging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  </w:t>
      </w:r>
      <w:r w:rsidR="00123F56" w:rsidRPr="00C62549">
        <w:rPr>
          <w:rFonts w:ascii="Times New Roman" w:hAnsi="Times New Roman"/>
          <w:b/>
          <w:sz w:val="24"/>
          <w:szCs w:val="24"/>
          <w:lang w:val="ro-RO"/>
        </w:rPr>
        <w:t>JUDEŢUL SATU MARE</w:t>
      </w:r>
    </w:p>
    <w:p w14:paraId="7816BAA4" w14:textId="74B37241" w:rsidR="00123F56" w:rsidRPr="00C62549" w:rsidRDefault="00AF61B6" w:rsidP="002E2980">
      <w:pPr>
        <w:tabs>
          <w:tab w:val="left" w:pos="810"/>
        </w:tabs>
        <w:spacing w:after="0" w:line="240" w:lineRule="auto"/>
        <w:ind w:left="720" w:hanging="720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       </w:t>
      </w:r>
      <w:r w:rsidR="00123F56" w:rsidRPr="00C62549">
        <w:rPr>
          <w:rFonts w:ascii="Times New Roman" w:hAnsi="Times New Roman"/>
          <w:b/>
          <w:bCs/>
          <w:sz w:val="24"/>
          <w:szCs w:val="24"/>
          <w:lang w:val="ro-RO"/>
        </w:rPr>
        <w:t>CO</w:t>
      </w:r>
      <w:r w:rsidR="002003F6" w:rsidRPr="00C62549">
        <w:rPr>
          <w:rFonts w:ascii="Times New Roman" w:hAnsi="Times New Roman"/>
          <w:b/>
          <w:bCs/>
          <w:sz w:val="24"/>
          <w:szCs w:val="24"/>
          <w:lang w:val="ro-RO"/>
        </w:rPr>
        <w:t>NS</w:t>
      </w:r>
      <w:r w:rsidR="00123F56" w:rsidRPr="00C62549">
        <w:rPr>
          <w:rFonts w:ascii="Times New Roman" w:hAnsi="Times New Roman"/>
          <w:b/>
          <w:bCs/>
          <w:sz w:val="24"/>
          <w:szCs w:val="24"/>
          <w:lang w:val="ro-RO"/>
        </w:rPr>
        <w:t xml:space="preserve">ILIUL JUDEŢEAN </w:t>
      </w:r>
    </w:p>
    <w:p w14:paraId="1B0316DF" w14:textId="40B1837A" w:rsidR="00123F56" w:rsidRPr="00C62549" w:rsidRDefault="00AF61B6" w:rsidP="002E2980">
      <w:pPr>
        <w:spacing w:after="0" w:line="240" w:lineRule="auto"/>
        <w:ind w:left="720" w:hanging="720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  </w:t>
      </w:r>
      <w:r w:rsidR="00123F56" w:rsidRPr="00C62549">
        <w:rPr>
          <w:rFonts w:ascii="Times New Roman" w:hAnsi="Times New Roman"/>
          <w:b/>
          <w:sz w:val="24"/>
          <w:szCs w:val="24"/>
          <w:lang w:val="ro-RO"/>
        </w:rPr>
        <w:t>PREŞEDINTE</w:t>
      </w:r>
    </w:p>
    <w:p w14:paraId="60913510" w14:textId="2EA3C39D" w:rsidR="002003F6" w:rsidRDefault="00AF61B6" w:rsidP="002E2980">
      <w:pPr>
        <w:spacing w:after="0" w:line="240" w:lineRule="auto"/>
        <w:ind w:left="720" w:hanging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  </w:t>
      </w:r>
      <w:r w:rsidR="002003F6" w:rsidRPr="00C62549">
        <w:rPr>
          <w:rFonts w:ascii="Times New Roman" w:hAnsi="Times New Roman"/>
          <w:b/>
          <w:sz w:val="24"/>
          <w:szCs w:val="24"/>
          <w:lang w:val="ro-RO"/>
        </w:rPr>
        <w:t>Nr.___________________ 20</w:t>
      </w:r>
      <w:r w:rsidR="00AA3522" w:rsidRPr="00C62549">
        <w:rPr>
          <w:rFonts w:ascii="Times New Roman" w:hAnsi="Times New Roman"/>
          <w:b/>
          <w:sz w:val="24"/>
          <w:szCs w:val="24"/>
          <w:lang w:val="ro-RO"/>
        </w:rPr>
        <w:t>2</w:t>
      </w:r>
      <w:r w:rsidR="0044251C" w:rsidRPr="00C62549">
        <w:rPr>
          <w:rFonts w:ascii="Times New Roman" w:hAnsi="Times New Roman"/>
          <w:b/>
          <w:sz w:val="24"/>
          <w:szCs w:val="24"/>
          <w:lang w:val="ro-RO"/>
        </w:rPr>
        <w:t>5</w:t>
      </w:r>
    </w:p>
    <w:p w14:paraId="698B26EF" w14:textId="77777777" w:rsidR="001F1031" w:rsidRPr="00C62549" w:rsidRDefault="001F1031" w:rsidP="002E2980">
      <w:pPr>
        <w:spacing w:after="0" w:line="240" w:lineRule="auto"/>
        <w:ind w:left="720" w:hanging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4646E028" w14:textId="0B7D64A6" w:rsidR="00123F56" w:rsidRDefault="001A2219" w:rsidP="00F40567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</w:t>
      </w:r>
      <w:r w:rsidR="0033269D" w:rsidRPr="00C62549">
        <w:rPr>
          <w:rFonts w:ascii="Times New Roman" w:hAnsi="Times New Roman"/>
          <w:b/>
          <w:sz w:val="24"/>
          <w:szCs w:val="24"/>
          <w:lang w:val="ro-RO"/>
        </w:rPr>
        <w:t>REFERAT DE APROBARE</w:t>
      </w:r>
    </w:p>
    <w:p w14:paraId="3D6C6B44" w14:textId="77777777" w:rsidR="00AF61B6" w:rsidRDefault="00285CA4" w:rsidP="00F40567">
      <w:pPr>
        <w:spacing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  <w:bookmarkStart w:id="0" w:name="_Hlk208227047"/>
      <w:r w:rsidR="00AF61B6" w:rsidRPr="00AF61B6">
        <w:rPr>
          <w:rFonts w:ascii="Times New Roman" w:hAnsi="Times New Roman"/>
          <w:b/>
          <w:sz w:val="24"/>
          <w:szCs w:val="24"/>
          <w:lang w:val="ro-RO"/>
        </w:rPr>
        <w:t>privind  aprobarea</w:t>
      </w:r>
      <w:bookmarkEnd w:id="0"/>
      <w:r w:rsidR="00AF61B6" w:rsidRPr="00AF61B6">
        <w:rPr>
          <w:rFonts w:ascii="Times New Roman" w:hAnsi="Times New Roman"/>
          <w:b/>
          <w:sz w:val="24"/>
          <w:szCs w:val="24"/>
          <w:lang w:val="ro-RO"/>
        </w:rPr>
        <w:t xml:space="preserve"> cooperării Județului Satu Mare cu mediul de afaceri și educațional, în domeniul strategiei de dezvoltare economică a județului Satu Mare, prin intermediul unui </w:t>
      </w:r>
      <w:r w:rsidR="00AF61B6"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</w:p>
    <w:p w14:paraId="015E76D9" w14:textId="6317B875" w:rsidR="00AF61B6" w:rsidRPr="00AF61B6" w:rsidRDefault="00AF61B6" w:rsidP="00F40567">
      <w:pPr>
        <w:spacing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  <w:r w:rsidRPr="00AF61B6">
        <w:rPr>
          <w:rFonts w:ascii="Times New Roman" w:hAnsi="Times New Roman"/>
          <w:b/>
          <w:sz w:val="24"/>
          <w:szCs w:val="24"/>
          <w:lang w:val="ro-RO"/>
        </w:rPr>
        <w:t>grup de lucru denumit ,,Consiliul Economic Consultativ al Județului Satu Mare</w:t>
      </w:r>
      <w:r w:rsidRPr="00AF61B6">
        <w:rPr>
          <w:rFonts w:ascii="Times New Roman" w:hAnsi="Times New Roman"/>
          <w:b/>
          <w:sz w:val="24"/>
          <w:szCs w:val="24"/>
        </w:rPr>
        <w:t>”</w:t>
      </w:r>
    </w:p>
    <w:p w14:paraId="200219E8" w14:textId="77777777" w:rsidR="00AF61B6" w:rsidRPr="00AF61B6" w:rsidRDefault="00AF61B6" w:rsidP="00F40567">
      <w:pPr>
        <w:spacing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5BE392C2" w14:textId="6C613BA2" w:rsidR="00FC2C86" w:rsidRDefault="005A4D04" w:rsidP="00F40567">
      <w:pPr>
        <w:spacing w:after="0" w:line="240" w:lineRule="auto"/>
        <w:ind w:left="720" w:hanging="450"/>
        <w:contextualSpacing/>
        <w:jc w:val="both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 xml:space="preserve">     </w:t>
      </w:r>
      <w:r w:rsidR="00E92A0A">
        <w:rPr>
          <w:rFonts w:ascii="Times New Roman" w:hAnsi="Times New Roman"/>
          <w:bCs/>
          <w:sz w:val="24"/>
          <w:szCs w:val="24"/>
          <w:lang w:val="ro-RO"/>
        </w:rPr>
        <w:t xml:space="preserve">       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Printr-o acțiune la nivel național, </w:t>
      </w:r>
      <w:r w:rsidRPr="005A4D04">
        <w:rPr>
          <w:rFonts w:ascii="Times New Roman" w:hAnsi="Times New Roman"/>
          <w:bCs/>
          <w:sz w:val="24"/>
          <w:szCs w:val="24"/>
          <w:lang w:val="ro-RO"/>
        </w:rPr>
        <w:t xml:space="preserve">Uniunea Națională a Patronatului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Român propune consiliilor județene înființarea Consiliului Economic Consultativ ca structură consultativă pe lângă </w:t>
      </w:r>
      <w:r w:rsidR="00F63F7C">
        <w:rPr>
          <w:rFonts w:ascii="Times New Roman" w:hAnsi="Times New Roman"/>
          <w:bCs/>
          <w:sz w:val="24"/>
          <w:szCs w:val="24"/>
          <w:lang w:val="ro-RO"/>
        </w:rPr>
        <w:t>a</w:t>
      </w:r>
      <w:r>
        <w:rPr>
          <w:rFonts w:ascii="Times New Roman" w:hAnsi="Times New Roman"/>
          <w:bCs/>
          <w:sz w:val="24"/>
          <w:szCs w:val="24"/>
          <w:lang w:val="ro-RO"/>
        </w:rPr>
        <w:t>utoritatea public</w:t>
      </w:r>
      <w:r w:rsidR="00C46507">
        <w:rPr>
          <w:rFonts w:ascii="Times New Roman" w:hAnsi="Times New Roman"/>
          <w:bCs/>
          <w:sz w:val="24"/>
          <w:szCs w:val="24"/>
          <w:lang w:val="ro-RO"/>
        </w:rPr>
        <w:t>ă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jude</w:t>
      </w:r>
      <w:r w:rsidR="00C46507">
        <w:rPr>
          <w:rFonts w:ascii="Times New Roman" w:hAnsi="Times New Roman"/>
          <w:bCs/>
          <w:sz w:val="24"/>
          <w:szCs w:val="24"/>
          <w:lang w:val="ro-RO"/>
        </w:rPr>
        <w:t>ț</w:t>
      </w:r>
      <w:r>
        <w:rPr>
          <w:rFonts w:ascii="Times New Roman" w:hAnsi="Times New Roman"/>
          <w:bCs/>
          <w:sz w:val="24"/>
          <w:szCs w:val="24"/>
          <w:lang w:val="ro-RO"/>
        </w:rPr>
        <w:t>ean</w:t>
      </w:r>
      <w:r w:rsidR="00C46507">
        <w:rPr>
          <w:rFonts w:ascii="Times New Roman" w:hAnsi="Times New Roman"/>
          <w:bCs/>
          <w:sz w:val="24"/>
          <w:szCs w:val="24"/>
          <w:lang w:val="ro-RO"/>
        </w:rPr>
        <w:t>ă</w:t>
      </w:r>
      <w:r w:rsidR="007D1B90">
        <w:rPr>
          <w:rFonts w:ascii="Times New Roman" w:hAnsi="Times New Roman"/>
          <w:bCs/>
          <w:sz w:val="24"/>
          <w:szCs w:val="24"/>
          <w:lang w:val="ro-RO"/>
        </w:rPr>
        <w:t xml:space="preserve">. </w:t>
      </w:r>
    </w:p>
    <w:p w14:paraId="2B03267A" w14:textId="0728ECA8" w:rsidR="00C46507" w:rsidRPr="001A2219" w:rsidRDefault="00FC2C86" w:rsidP="00F40567">
      <w:pPr>
        <w:spacing w:after="0" w:line="240" w:lineRule="auto"/>
        <w:ind w:left="720" w:hanging="450"/>
        <w:contextualSpacing/>
        <w:jc w:val="both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 xml:space="preserve">      </w:t>
      </w:r>
      <w:r w:rsidR="00E92A0A">
        <w:rPr>
          <w:rFonts w:ascii="Times New Roman" w:hAnsi="Times New Roman"/>
          <w:bCs/>
          <w:sz w:val="24"/>
          <w:szCs w:val="24"/>
          <w:lang w:val="ro-RO"/>
        </w:rPr>
        <w:t xml:space="preserve">      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7D1B90">
        <w:rPr>
          <w:rFonts w:ascii="Times New Roman" w:hAnsi="Times New Roman"/>
          <w:bCs/>
          <w:sz w:val="24"/>
          <w:szCs w:val="24"/>
          <w:lang w:val="ro-RO"/>
        </w:rPr>
        <w:t>În acest sens</w:t>
      </w:r>
      <w:r w:rsidR="005A4D04">
        <w:rPr>
          <w:rFonts w:ascii="Times New Roman" w:hAnsi="Times New Roman"/>
          <w:bCs/>
          <w:sz w:val="24"/>
          <w:szCs w:val="24"/>
          <w:lang w:val="ro-RO"/>
        </w:rPr>
        <w:t xml:space="preserve">, </w:t>
      </w:r>
      <w:r w:rsidR="000E7BD8">
        <w:rPr>
          <w:rFonts w:ascii="Times New Roman" w:hAnsi="Times New Roman"/>
          <w:bCs/>
          <w:sz w:val="24"/>
          <w:szCs w:val="24"/>
          <w:lang w:val="ro-RO"/>
        </w:rPr>
        <w:t xml:space="preserve">se propune aprobarea încheierii unui Acord de </w:t>
      </w:r>
      <w:r w:rsidR="00C46507">
        <w:rPr>
          <w:rFonts w:ascii="Times New Roman" w:hAnsi="Times New Roman"/>
          <w:bCs/>
          <w:sz w:val="24"/>
          <w:szCs w:val="24"/>
          <w:lang w:val="ro-RO"/>
        </w:rPr>
        <w:t>cooperare a</w:t>
      </w:r>
      <w:r w:rsidR="003F3279">
        <w:rPr>
          <w:rFonts w:ascii="Times New Roman" w:hAnsi="Times New Roman"/>
          <w:bCs/>
          <w:sz w:val="24"/>
          <w:szCs w:val="24"/>
          <w:lang w:val="ro-RO"/>
        </w:rPr>
        <w:t>l</w:t>
      </w:r>
      <w:r w:rsidR="00C46507">
        <w:rPr>
          <w:rFonts w:ascii="Times New Roman" w:hAnsi="Times New Roman"/>
          <w:bCs/>
          <w:sz w:val="24"/>
          <w:szCs w:val="24"/>
          <w:lang w:val="ro-RO"/>
        </w:rPr>
        <w:t xml:space="preserve"> Județului Satu Mare cu mediul de afaceri și educațional </w:t>
      </w:r>
      <w:r w:rsidR="00C46507" w:rsidRPr="001A2219">
        <w:rPr>
          <w:rFonts w:ascii="Times New Roman" w:hAnsi="Times New Roman"/>
          <w:bCs/>
          <w:sz w:val="24"/>
          <w:szCs w:val="24"/>
          <w:lang w:val="ro-RO"/>
        </w:rPr>
        <w:t xml:space="preserve">în domeniul strategiei de dezvoltare economică a județului </w:t>
      </w:r>
      <w:r w:rsidR="003F3279">
        <w:rPr>
          <w:rFonts w:ascii="Times New Roman" w:hAnsi="Times New Roman"/>
          <w:bCs/>
          <w:sz w:val="24"/>
          <w:szCs w:val="24"/>
          <w:lang w:val="ro-RO"/>
        </w:rPr>
        <w:t xml:space="preserve">     </w:t>
      </w:r>
      <w:r w:rsidR="00C46507" w:rsidRPr="001A2219">
        <w:rPr>
          <w:rFonts w:ascii="Times New Roman" w:hAnsi="Times New Roman"/>
          <w:bCs/>
          <w:sz w:val="24"/>
          <w:szCs w:val="24"/>
          <w:lang w:val="ro-RO"/>
        </w:rPr>
        <w:t>Satu Mare</w:t>
      </w:r>
      <w:r w:rsidR="00C46507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C46507" w:rsidRPr="001A2219">
        <w:rPr>
          <w:rFonts w:ascii="Times New Roman" w:hAnsi="Times New Roman"/>
          <w:bCs/>
          <w:sz w:val="24"/>
          <w:szCs w:val="24"/>
          <w:lang w:val="ro-RO"/>
        </w:rPr>
        <w:t>prin intermediul unui grup de lucru</w:t>
      </w:r>
      <w:r w:rsidR="001A181F">
        <w:rPr>
          <w:rFonts w:ascii="Times New Roman" w:hAnsi="Times New Roman"/>
          <w:bCs/>
          <w:sz w:val="24"/>
          <w:szCs w:val="24"/>
          <w:lang w:val="ro-RO"/>
        </w:rPr>
        <w:t>,</w:t>
      </w:r>
      <w:r w:rsidR="00C46507" w:rsidRPr="001A2219">
        <w:rPr>
          <w:rFonts w:ascii="Times New Roman" w:hAnsi="Times New Roman"/>
          <w:bCs/>
          <w:sz w:val="24"/>
          <w:szCs w:val="24"/>
          <w:lang w:val="ro-RO"/>
        </w:rPr>
        <w:t xml:space="preserve"> den</w:t>
      </w:r>
      <w:r w:rsidR="00C46507">
        <w:rPr>
          <w:rFonts w:ascii="Times New Roman" w:hAnsi="Times New Roman"/>
          <w:bCs/>
          <w:sz w:val="24"/>
          <w:szCs w:val="24"/>
          <w:lang w:val="ro-RO"/>
        </w:rPr>
        <w:t xml:space="preserve">umit </w:t>
      </w:r>
      <w:r w:rsidR="00C46507" w:rsidRPr="001A2219">
        <w:rPr>
          <w:rFonts w:ascii="Times New Roman" w:hAnsi="Times New Roman"/>
          <w:bCs/>
          <w:sz w:val="24"/>
          <w:szCs w:val="24"/>
          <w:lang w:val="ro-RO"/>
        </w:rPr>
        <w:t>,,Consiliul Economic Consultativ al Județului Satu Mare</w:t>
      </w:r>
      <w:r w:rsidR="00C46507" w:rsidRPr="001A2219">
        <w:rPr>
          <w:rFonts w:ascii="Times New Roman" w:hAnsi="Times New Roman"/>
          <w:bCs/>
          <w:sz w:val="24"/>
          <w:szCs w:val="24"/>
        </w:rPr>
        <w:t>”</w:t>
      </w:r>
    </w:p>
    <w:p w14:paraId="1F6736E8" w14:textId="696DB5D2" w:rsidR="007D1B90" w:rsidRDefault="00FC2C86" w:rsidP="00F40567">
      <w:pPr>
        <w:tabs>
          <w:tab w:val="left" w:pos="90"/>
          <w:tab w:val="left" w:pos="900"/>
        </w:tabs>
        <w:spacing w:after="0" w:line="240" w:lineRule="auto"/>
        <w:ind w:left="720" w:hanging="450"/>
        <w:contextualSpacing/>
        <w:jc w:val="both"/>
        <w:rPr>
          <w:rFonts w:ascii="Times New Roman" w:hAnsi="Times New Roman"/>
          <w:bCs/>
          <w:sz w:val="24"/>
          <w:szCs w:val="24"/>
          <w:lang w:val="ro-RO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 xml:space="preserve">      </w:t>
      </w:r>
      <w:r w:rsidR="00E92A0A">
        <w:rPr>
          <w:rFonts w:ascii="Times New Roman" w:hAnsi="Times New Roman"/>
          <w:bCs/>
          <w:sz w:val="24"/>
          <w:szCs w:val="24"/>
          <w:lang w:val="ro-RO"/>
        </w:rPr>
        <w:t xml:space="preserve">        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Scopul acordului </w:t>
      </w:r>
      <w:r w:rsidR="000216FE">
        <w:rPr>
          <w:rFonts w:ascii="Times New Roman" w:hAnsi="Times New Roman"/>
          <w:bCs/>
          <w:sz w:val="24"/>
          <w:szCs w:val="24"/>
          <w:lang w:val="ro-RO"/>
        </w:rPr>
        <w:t>î</w:t>
      </w:r>
      <w:r>
        <w:rPr>
          <w:rFonts w:ascii="Times New Roman" w:hAnsi="Times New Roman"/>
          <w:bCs/>
          <w:sz w:val="24"/>
          <w:szCs w:val="24"/>
          <w:lang w:val="ro-RO"/>
        </w:rPr>
        <w:t xml:space="preserve">l reprezintă cooperarea </w:t>
      </w:r>
      <w:r w:rsidR="000216FE">
        <w:rPr>
          <w:rFonts w:ascii="Times New Roman" w:hAnsi="Times New Roman"/>
          <w:bCs/>
          <w:sz w:val="24"/>
          <w:szCs w:val="24"/>
          <w:lang w:val="ro-RO"/>
        </w:rPr>
        <w:t>între părți, în vederea dezvoltării și îmbunătățirii colaborării dintre administrația publică, mediul de afaceri din județul Satu Mare și mediul educațional sătmărean, în vederea identificării unor soluții punctuale și a unor obiective în dezvoltarea socio-economică durabilă a județului nostru.</w:t>
      </w:r>
    </w:p>
    <w:p w14:paraId="2789BACE" w14:textId="2AF2BB13" w:rsidR="00370925" w:rsidRDefault="00370925" w:rsidP="00F40567">
      <w:pPr>
        <w:spacing w:after="0" w:line="240" w:lineRule="auto"/>
        <w:ind w:left="720" w:hanging="45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 xml:space="preserve">       </w:t>
      </w:r>
      <w:r w:rsidR="00E92A0A">
        <w:rPr>
          <w:rFonts w:ascii="Times New Roman" w:hAnsi="Times New Roman"/>
          <w:bCs/>
          <w:sz w:val="24"/>
          <w:szCs w:val="24"/>
          <w:lang w:val="ro-RO"/>
        </w:rPr>
        <w:t xml:space="preserve">      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Totodată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această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cooperare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își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propune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implicarea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păr</w:t>
      </w:r>
      <w:r w:rsidR="001A181F">
        <w:rPr>
          <w:rFonts w:ascii="Times New Roman" w:hAnsi="Times New Roman"/>
          <w:bCs/>
          <w:sz w:val="24"/>
          <w:szCs w:val="24"/>
        </w:rPr>
        <w:t>ț</w:t>
      </w:r>
      <w:r w:rsidRPr="00370925">
        <w:rPr>
          <w:rFonts w:ascii="Times New Roman" w:hAnsi="Times New Roman"/>
          <w:bCs/>
          <w:sz w:val="24"/>
          <w:szCs w:val="24"/>
        </w:rPr>
        <w:t>ilor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interesate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strategia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dezvoltare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economică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și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socială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a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județului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, precum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și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fundamentarea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unor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strategii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sectoriale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la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nivelul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județului</w:t>
      </w:r>
      <w:proofErr w:type="spellEnd"/>
      <w:r w:rsidR="001A181F">
        <w:rPr>
          <w:rFonts w:ascii="Times New Roman" w:hAnsi="Times New Roman"/>
          <w:bCs/>
          <w:sz w:val="24"/>
          <w:szCs w:val="24"/>
        </w:rPr>
        <w:t xml:space="preserve">. </w:t>
      </w:r>
      <w:r w:rsidRPr="00370925">
        <w:rPr>
          <w:rFonts w:ascii="Times New Roman" w:hAnsi="Times New Roman"/>
          <w:bCs/>
          <w:sz w:val="24"/>
          <w:szCs w:val="24"/>
        </w:rPr>
        <w:t>De</w:t>
      </w:r>
      <w:r w:rsidR="00AF61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asemenea</w:t>
      </w:r>
      <w:proofErr w:type="spellEnd"/>
      <w:r w:rsidR="001A181F">
        <w:rPr>
          <w:rFonts w:ascii="Times New Roman" w:hAnsi="Times New Roman"/>
          <w:bCs/>
          <w:sz w:val="24"/>
          <w:szCs w:val="24"/>
        </w:rPr>
        <w:t xml:space="preserve">, </w:t>
      </w:r>
      <w:r w:rsidRPr="00370925">
        <w:rPr>
          <w:rFonts w:ascii="Times New Roman" w:hAnsi="Times New Roman"/>
          <w:bCs/>
          <w:sz w:val="24"/>
          <w:szCs w:val="24"/>
        </w:rPr>
        <w:t xml:space="preserve">se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urmărește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colaborarea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instituțională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accesarea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fondurilor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nerambursabile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domenii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eligibile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și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interes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comun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. </w:t>
      </w:r>
    </w:p>
    <w:p w14:paraId="2FCF65A4" w14:textId="2730C81A" w:rsidR="00370925" w:rsidRPr="00370925" w:rsidRDefault="00370925" w:rsidP="00F40567">
      <w:pPr>
        <w:spacing w:after="0" w:line="240" w:lineRule="auto"/>
        <w:ind w:left="720" w:hanging="45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</w:t>
      </w:r>
      <w:r w:rsidR="00E92A0A">
        <w:rPr>
          <w:rFonts w:ascii="Times New Roman" w:hAnsi="Times New Roman"/>
          <w:bCs/>
          <w:sz w:val="24"/>
          <w:szCs w:val="24"/>
        </w:rPr>
        <w:t xml:space="preserve">     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Părțile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limita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competen</w:t>
      </w:r>
      <w:r w:rsidR="00164D3F">
        <w:rPr>
          <w:rFonts w:ascii="Times New Roman" w:hAnsi="Times New Roman"/>
          <w:bCs/>
          <w:sz w:val="24"/>
          <w:szCs w:val="24"/>
        </w:rPr>
        <w:t>ț</w:t>
      </w:r>
      <w:r w:rsidRPr="00370925">
        <w:rPr>
          <w:rFonts w:ascii="Times New Roman" w:hAnsi="Times New Roman"/>
          <w:bCs/>
          <w:sz w:val="24"/>
          <w:szCs w:val="24"/>
        </w:rPr>
        <w:t>elor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legale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și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a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sectoarelor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activitate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specifice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vor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cooper</w:t>
      </w:r>
      <w:r>
        <w:rPr>
          <w:rFonts w:ascii="Times New Roman" w:hAnsi="Times New Roman"/>
          <w:bCs/>
          <w:sz w:val="24"/>
          <w:szCs w:val="24"/>
        </w:rPr>
        <w:t>a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pentru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a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realiza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o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serie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acțiuni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în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vederea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consolidării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relațiilor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cooperare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interinstituțională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pentru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îmbunătățirea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și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dezvoltarea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climatului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economic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și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social al </w:t>
      </w:r>
      <w:proofErr w:type="spellStart"/>
      <w:r w:rsidRPr="00370925">
        <w:rPr>
          <w:rFonts w:ascii="Times New Roman" w:hAnsi="Times New Roman"/>
          <w:bCs/>
          <w:sz w:val="24"/>
          <w:szCs w:val="24"/>
        </w:rPr>
        <w:t>județului</w:t>
      </w:r>
      <w:proofErr w:type="spellEnd"/>
      <w:r w:rsidRPr="00370925">
        <w:rPr>
          <w:rFonts w:ascii="Times New Roman" w:hAnsi="Times New Roman"/>
          <w:bCs/>
          <w:sz w:val="24"/>
          <w:szCs w:val="24"/>
        </w:rPr>
        <w:t xml:space="preserve"> Satu Mare. </w:t>
      </w:r>
    </w:p>
    <w:p w14:paraId="64E7E154" w14:textId="2DEDCB43" w:rsidR="00E6657A" w:rsidRPr="007C16AA" w:rsidRDefault="007D1B90" w:rsidP="00F40567">
      <w:pPr>
        <w:spacing w:after="0" w:line="240" w:lineRule="auto"/>
        <w:ind w:left="720" w:hanging="45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ro-RO"/>
        </w:rPr>
        <w:t xml:space="preserve">  </w:t>
      </w:r>
      <w:r w:rsidR="00E67E55">
        <w:rPr>
          <w:rFonts w:ascii="Times New Roman" w:hAnsi="Times New Roman"/>
          <w:sz w:val="24"/>
          <w:szCs w:val="24"/>
          <w:lang w:val="ro-RO"/>
        </w:rPr>
        <w:t xml:space="preserve">      </w:t>
      </w:r>
      <w:r w:rsidR="00E92A0A">
        <w:rPr>
          <w:rFonts w:ascii="Times New Roman" w:hAnsi="Times New Roman"/>
          <w:sz w:val="24"/>
          <w:szCs w:val="24"/>
          <w:lang w:val="ro-RO"/>
        </w:rPr>
        <w:t xml:space="preserve">      </w:t>
      </w:r>
      <w:r w:rsidR="00370925">
        <w:rPr>
          <w:rFonts w:ascii="Times New Roman" w:hAnsi="Times New Roman"/>
          <w:sz w:val="24"/>
          <w:szCs w:val="24"/>
          <w:lang w:val="ro-RO"/>
        </w:rPr>
        <w:t>Ț</w:t>
      </w:r>
      <w:r w:rsidR="00E6657A" w:rsidRPr="00C62549">
        <w:rPr>
          <w:rFonts w:ascii="Times New Roman" w:hAnsi="Times New Roman"/>
          <w:sz w:val="24"/>
          <w:szCs w:val="24"/>
          <w:lang w:val="ro-RO"/>
        </w:rPr>
        <w:t xml:space="preserve">inând cont de </w:t>
      </w:r>
      <w:proofErr w:type="spellStart"/>
      <w:r w:rsidR="00E6657A" w:rsidRPr="00C62549">
        <w:rPr>
          <w:rFonts w:ascii="Times New Roman" w:hAnsi="Times New Roman"/>
          <w:sz w:val="24"/>
          <w:szCs w:val="24"/>
        </w:rPr>
        <w:t>Strategia</w:t>
      </w:r>
      <w:proofErr w:type="spellEnd"/>
      <w:r w:rsidR="00E6657A" w:rsidRPr="00C6254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6657A" w:rsidRPr="00C62549">
        <w:rPr>
          <w:rFonts w:ascii="Times New Roman" w:hAnsi="Times New Roman"/>
          <w:sz w:val="24"/>
          <w:szCs w:val="24"/>
        </w:rPr>
        <w:t>dezvoltare</w:t>
      </w:r>
      <w:proofErr w:type="spellEnd"/>
      <w:r w:rsidR="00E6657A" w:rsidRPr="00C6254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E6657A" w:rsidRPr="00C62549">
        <w:rPr>
          <w:rFonts w:ascii="Times New Roman" w:hAnsi="Times New Roman"/>
          <w:sz w:val="24"/>
          <w:szCs w:val="24"/>
        </w:rPr>
        <w:t>județului</w:t>
      </w:r>
      <w:proofErr w:type="spellEnd"/>
      <w:r w:rsidR="00E6657A" w:rsidRPr="00C62549">
        <w:rPr>
          <w:rFonts w:ascii="Times New Roman" w:hAnsi="Times New Roman"/>
          <w:sz w:val="24"/>
          <w:szCs w:val="24"/>
        </w:rPr>
        <w:t xml:space="preserve"> Satu Mare </w:t>
      </w:r>
      <w:proofErr w:type="spellStart"/>
      <w:r w:rsidR="00E6657A" w:rsidRPr="00C62549">
        <w:rPr>
          <w:rFonts w:ascii="Times New Roman" w:hAnsi="Times New Roman"/>
          <w:sz w:val="24"/>
          <w:szCs w:val="24"/>
        </w:rPr>
        <w:t>pentru</w:t>
      </w:r>
      <w:proofErr w:type="spellEnd"/>
      <w:r w:rsidR="00E6657A" w:rsidRPr="00C625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C62549">
        <w:rPr>
          <w:rFonts w:ascii="Times New Roman" w:hAnsi="Times New Roman"/>
          <w:sz w:val="24"/>
          <w:szCs w:val="24"/>
        </w:rPr>
        <w:t>perioada</w:t>
      </w:r>
      <w:proofErr w:type="spellEnd"/>
      <w:r w:rsidR="00E6657A" w:rsidRPr="00C62549">
        <w:rPr>
          <w:rFonts w:ascii="Times New Roman" w:hAnsi="Times New Roman"/>
          <w:sz w:val="24"/>
          <w:szCs w:val="24"/>
        </w:rPr>
        <w:t xml:space="preserve"> 2021-2030,  </w:t>
      </w:r>
      <w:proofErr w:type="spellStart"/>
      <w:r w:rsidR="00E6657A" w:rsidRPr="00C62549">
        <w:rPr>
          <w:rFonts w:ascii="Times New Roman" w:hAnsi="Times New Roman"/>
          <w:sz w:val="24"/>
          <w:szCs w:val="24"/>
        </w:rPr>
        <w:t>aprobată</w:t>
      </w:r>
      <w:proofErr w:type="spellEnd"/>
      <w:r w:rsidR="00E6657A" w:rsidRPr="00C625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C62549">
        <w:rPr>
          <w:rFonts w:ascii="Times New Roman" w:hAnsi="Times New Roman"/>
          <w:sz w:val="24"/>
          <w:szCs w:val="24"/>
        </w:rPr>
        <w:t>prin</w:t>
      </w:r>
      <w:proofErr w:type="spellEnd"/>
      <w:r w:rsidR="00E6657A" w:rsidRPr="00C625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C62549">
        <w:rPr>
          <w:rFonts w:ascii="Times New Roman" w:hAnsi="Times New Roman"/>
          <w:sz w:val="24"/>
          <w:szCs w:val="24"/>
        </w:rPr>
        <w:t>Hotărârea</w:t>
      </w:r>
      <w:proofErr w:type="spellEnd"/>
      <w:r w:rsidR="00E6657A" w:rsidRPr="00C625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C62549">
        <w:rPr>
          <w:rFonts w:ascii="Times New Roman" w:hAnsi="Times New Roman"/>
          <w:sz w:val="24"/>
          <w:szCs w:val="24"/>
        </w:rPr>
        <w:t>Consiliului</w:t>
      </w:r>
      <w:proofErr w:type="spellEnd"/>
      <w:r w:rsidR="00E6657A" w:rsidRPr="00C625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C62549">
        <w:rPr>
          <w:rFonts w:ascii="Times New Roman" w:hAnsi="Times New Roman"/>
          <w:sz w:val="24"/>
          <w:szCs w:val="24"/>
        </w:rPr>
        <w:t>Județean</w:t>
      </w:r>
      <w:proofErr w:type="spellEnd"/>
      <w:r w:rsidR="00E6657A" w:rsidRPr="00C62549">
        <w:rPr>
          <w:rFonts w:ascii="Times New Roman" w:hAnsi="Times New Roman"/>
          <w:sz w:val="24"/>
          <w:szCs w:val="24"/>
        </w:rPr>
        <w:t xml:space="preserve"> Satu Mare </w:t>
      </w:r>
      <w:r w:rsidR="00AF61B6">
        <w:rPr>
          <w:rFonts w:ascii="Times New Roman" w:hAnsi="Times New Roman"/>
          <w:sz w:val="24"/>
          <w:szCs w:val="24"/>
        </w:rPr>
        <w:t>Nr.</w:t>
      </w:r>
      <w:r w:rsidR="007C16AA" w:rsidRPr="007C16AA">
        <w:rPr>
          <w:rFonts w:ascii="Times New Roman" w:hAnsi="Times New Roman"/>
          <w:sz w:val="24"/>
          <w:szCs w:val="24"/>
        </w:rPr>
        <w:t xml:space="preserve">167 din 30.12.2022, </w:t>
      </w:r>
      <w:r w:rsidR="00E6657A" w:rsidRPr="007C16AA">
        <w:rPr>
          <w:rFonts w:ascii="Times New Roman" w:hAnsi="Times New Roman"/>
          <w:sz w:val="24"/>
          <w:szCs w:val="24"/>
        </w:rPr>
        <w:t xml:space="preserve"> </w:t>
      </w:r>
    </w:p>
    <w:p w14:paraId="2EBC3526" w14:textId="01AF940E" w:rsidR="00E6657A" w:rsidRPr="00E92A0A" w:rsidRDefault="00E67E55" w:rsidP="00F40567">
      <w:pPr>
        <w:pStyle w:val="Frspaiere"/>
        <w:ind w:left="720" w:hanging="450"/>
        <w:jc w:val="both"/>
        <w:rPr>
          <w:rFonts w:ascii="Times New Roman" w:hAnsi="Times New Roman"/>
          <w:sz w:val="24"/>
          <w:szCs w:val="24"/>
        </w:rPr>
      </w:pPr>
      <w:r w:rsidRPr="00E92A0A">
        <w:rPr>
          <w:rFonts w:ascii="Times New Roman" w:hAnsi="Times New Roman"/>
          <w:sz w:val="24"/>
          <w:szCs w:val="24"/>
        </w:rPr>
        <w:t xml:space="preserve">      </w:t>
      </w:r>
      <w:r w:rsidR="00AF61B6"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recunoscând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importan</w:t>
      </w:r>
      <w:r w:rsidR="00AF61B6">
        <w:rPr>
          <w:rFonts w:ascii="Times New Roman" w:hAnsi="Times New Roman"/>
          <w:sz w:val="24"/>
          <w:szCs w:val="24"/>
        </w:rPr>
        <w:t>ț</w:t>
      </w:r>
      <w:r w:rsidR="00E6657A" w:rsidRPr="00E92A0A">
        <w:rPr>
          <w:rFonts w:ascii="Times New Roman" w:hAnsi="Times New Roman"/>
          <w:sz w:val="24"/>
          <w:szCs w:val="24"/>
        </w:rPr>
        <w:t>a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F61B6">
        <w:rPr>
          <w:rFonts w:ascii="Times New Roman" w:hAnsi="Times New Roman"/>
          <w:sz w:val="24"/>
          <w:szCs w:val="24"/>
        </w:rPr>
        <w:t>ș</w:t>
      </w:r>
      <w:r w:rsidR="00E6657A" w:rsidRPr="00E92A0A">
        <w:rPr>
          <w:rFonts w:ascii="Times New Roman" w:hAnsi="Times New Roman"/>
          <w:sz w:val="24"/>
          <w:szCs w:val="24"/>
        </w:rPr>
        <w:t>i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contribu</w:t>
      </w:r>
      <w:r w:rsidR="00AF61B6">
        <w:rPr>
          <w:rFonts w:ascii="Times New Roman" w:hAnsi="Times New Roman"/>
          <w:sz w:val="24"/>
          <w:szCs w:val="24"/>
        </w:rPr>
        <w:t>ț</w:t>
      </w:r>
      <w:r w:rsidR="00E6657A" w:rsidRPr="00E92A0A">
        <w:rPr>
          <w:rFonts w:ascii="Times New Roman" w:hAnsi="Times New Roman"/>
          <w:sz w:val="24"/>
          <w:szCs w:val="24"/>
        </w:rPr>
        <w:t>ia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pe care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rela</w:t>
      </w:r>
      <w:r w:rsidR="00AF61B6">
        <w:rPr>
          <w:rFonts w:ascii="Times New Roman" w:hAnsi="Times New Roman"/>
          <w:sz w:val="24"/>
          <w:szCs w:val="24"/>
        </w:rPr>
        <w:t>ț</w:t>
      </w:r>
      <w:r w:rsidR="00E6657A" w:rsidRPr="00E92A0A">
        <w:rPr>
          <w:rFonts w:ascii="Times New Roman" w:hAnsi="Times New Roman"/>
          <w:sz w:val="24"/>
          <w:szCs w:val="24"/>
        </w:rPr>
        <w:t>iile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cooperare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interinstituțională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durabile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între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autoritățile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administrației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publice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locale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și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mediul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afaceri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local le pot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aduce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dezvoltarea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economică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și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socială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județului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Satu Mare, </w:t>
      </w:r>
    </w:p>
    <w:p w14:paraId="054FC049" w14:textId="71D0FE09" w:rsidR="00E6657A" w:rsidRPr="00E92A0A" w:rsidRDefault="00E67E55" w:rsidP="00F40567">
      <w:pPr>
        <w:pStyle w:val="Frspaiere"/>
        <w:ind w:left="720" w:hanging="450"/>
        <w:jc w:val="both"/>
        <w:rPr>
          <w:rFonts w:ascii="Times New Roman" w:hAnsi="Times New Roman"/>
          <w:sz w:val="24"/>
          <w:szCs w:val="24"/>
        </w:rPr>
      </w:pPr>
      <w:r w:rsidRPr="00E92A0A">
        <w:rPr>
          <w:rFonts w:ascii="Times New Roman" w:hAnsi="Times New Roman"/>
          <w:sz w:val="24"/>
          <w:szCs w:val="24"/>
        </w:rPr>
        <w:t xml:space="preserve">      </w:t>
      </w:r>
      <w:r w:rsidR="00AF61B6"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în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dorința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de a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urma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prin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consultare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permanentă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deschisă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și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transparentă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, o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serie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acțiuni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menite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să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îmbunătățească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climatul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economic de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dezvoltare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județului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Satu Mare,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să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poată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asigura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stabilitate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și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predictibilitate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în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acțiunea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publică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în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favoarea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sprijinirii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și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dezvoltării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mediului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afaceri</w:t>
      </w:r>
      <w:proofErr w:type="spellEnd"/>
      <w:r w:rsidR="007D1B90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B90" w:rsidRPr="00E92A0A">
        <w:rPr>
          <w:rFonts w:ascii="Times New Roman" w:hAnsi="Times New Roman"/>
          <w:sz w:val="24"/>
          <w:szCs w:val="24"/>
        </w:rPr>
        <w:t>și</w:t>
      </w:r>
      <w:proofErr w:type="spellEnd"/>
      <w:r w:rsidR="007D1B90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D1B90" w:rsidRPr="00E92A0A">
        <w:rPr>
          <w:rFonts w:ascii="Times New Roman" w:hAnsi="Times New Roman"/>
          <w:sz w:val="24"/>
          <w:szCs w:val="24"/>
        </w:rPr>
        <w:t>educațional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 xml:space="preserve"> </w:t>
      </w:r>
      <w:r w:rsidR="007D1B90" w:rsidRPr="00E92A0A">
        <w:rPr>
          <w:rFonts w:ascii="Times New Roman" w:hAnsi="Times New Roman"/>
          <w:sz w:val="24"/>
          <w:szCs w:val="24"/>
        </w:rPr>
        <w:t xml:space="preserve">la </w:t>
      </w:r>
      <w:proofErr w:type="spellStart"/>
      <w:r w:rsidR="007D1B90" w:rsidRPr="00E92A0A">
        <w:rPr>
          <w:rFonts w:ascii="Times New Roman" w:hAnsi="Times New Roman"/>
          <w:sz w:val="24"/>
          <w:szCs w:val="24"/>
        </w:rPr>
        <w:t>nive</w:t>
      </w:r>
      <w:r w:rsidR="00751529">
        <w:rPr>
          <w:rFonts w:ascii="Times New Roman" w:hAnsi="Times New Roman"/>
          <w:sz w:val="24"/>
          <w:szCs w:val="24"/>
        </w:rPr>
        <w:t>l</w:t>
      </w:r>
      <w:proofErr w:type="spellEnd"/>
      <w:r w:rsidR="007D1B90" w:rsidRPr="00E92A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E92A0A">
        <w:rPr>
          <w:rFonts w:ascii="Times New Roman" w:hAnsi="Times New Roman"/>
          <w:sz w:val="24"/>
          <w:szCs w:val="24"/>
        </w:rPr>
        <w:t>județean</w:t>
      </w:r>
      <w:proofErr w:type="spellEnd"/>
      <w:r w:rsidR="00E6657A" w:rsidRPr="00E92A0A">
        <w:rPr>
          <w:rFonts w:ascii="Times New Roman" w:hAnsi="Times New Roman"/>
          <w:sz w:val="24"/>
          <w:szCs w:val="24"/>
        </w:rPr>
        <w:t>,</w:t>
      </w:r>
    </w:p>
    <w:p w14:paraId="531CB75E" w14:textId="41060FEC" w:rsidR="0036068F" w:rsidRDefault="00E67E55" w:rsidP="00F40567">
      <w:pPr>
        <w:spacing w:after="0" w:line="240" w:lineRule="auto"/>
        <w:ind w:left="720" w:hanging="45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AF61B6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="00E6657A" w:rsidRPr="00C62549">
        <w:rPr>
          <w:rFonts w:ascii="Times New Roman" w:hAnsi="Times New Roman"/>
          <w:sz w:val="24"/>
          <w:szCs w:val="24"/>
        </w:rPr>
        <w:t>luând</w:t>
      </w:r>
      <w:proofErr w:type="spellEnd"/>
      <w:r w:rsidR="00E6657A" w:rsidRPr="00C625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C62549">
        <w:rPr>
          <w:rFonts w:ascii="Times New Roman" w:hAnsi="Times New Roman"/>
          <w:sz w:val="24"/>
          <w:szCs w:val="24"/>
        </w:rPr>
        <w:t>în</w:t>
      </w:r>
      <w:proofErr w:type="spellEnd"/>
      <w:r w:rsidR="00E6657A" w:rsidRPr="00C625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657A" w:rsidRPr="00C62549">
        <w:rPr>
          <w:rFonts w:ascii="Times New Roman" w:hAnsi="Times New Roman"/>
          <w:sz w:val="24"/>
          <w:szCs w:val="24"/>
        </w:rPr>
        <w:t>considerare</w:t>
      </w:r>
      <w:proofErr w:type="spellEnd"/>
      <w:r w:rsidR="00E6657A" w:rsidRPr="00C625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93231">
        <w:rPr>
          <w:rFonts w:ascii="Times New Roman" w:hAnsi="Times New Roman"/>
          <w:sz w:val="24"/>
          <w:szCs w:val="24"/>
        </w:rPr>
        <w:t>Dec</w:t>
      </w:r>
      <w:r w:rsidR="00D90A59">
        <w:rPr>
          <w:rFonts w:ascii="Times New Roman" w:hAnsi="Times New Roman"/>
          <w:sz w:val="24"/>
          <w:szCs w:val="24"/>
        </w:rPr>
        <w:t>l</w:t>
      </w:r>
      <w:r w:rsidR="00F93231">
        <w:rPr>
          <w:rFonts w:ascii="Times New Roman" w:hAnsi="Times New Roman"/>
          <w:sz w:val="24"/>
          <w:szCs w:val="24"/>
        </w:rPr>
        <w:t>ara</w:t>
      </w:r>
      <w:r w:rsidR="000B2AD4">
        <w:rPr>
          <w:rFonts w:ascii="Times New Roman" w:hAnsi="Times New Roman"/>
          <w:sz w:val="24"/>
          <w:szCs w:val="24"/>
        </w:rPr>
        <w:t>ț</w:t>
      </w:r>
      <w:r w:rsidR="00F93231">
        <w:rPr>
          <w:rFonts w:ascii="Times New Roman" w:hAnsi="Times New Roman"/>
          <w:sz w:val="24"/>
          <w:szCs w:val="24"/>
        </w:rPr>
        <w:t>iile</w:t>
      </w:r>
      <w:proofErr w:type="spellEnd"/>
      <w:r w:rsidR="00F9323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93231">
        <w:rPr>
          <w:rFonts w:ascii="Times New Roman" w:hAnsi="Times New Roman"/>
          <w:sz w:val="24"/>
          <w:szCs w:val="24"/>
        </w:rPr>
        <w:t>aderare</w:t>
      </w:r>
      <w:proofErr w:type="spellEnd"/>
      <w:r w:rsidR="00D90A59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D90A59">
        <w:rPr>
          <w:rFonts w:ascii="Times New Roman" w:hAnsi="Times New Roman"/>
          <w:sz w:val="24"/>
          <w:szCs w:val="24"/>
        </w:rPr>
        <w:t>Acordul</w:t>
      </w:r>
      <w:proofErr w:type="spellEnd"/>
      <w:r w:rsidR="00D90A5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D90A59">
        <w:rPr>
          <w:rFonts w:ascii="Times New Roman" w:hAnsi="Times New Roman"/>
          <w:sz w:val="24"/>
          <w:szCs w:val="24"/>
        </w:rPr>
        <w:t>cooperare</w:t>
      </w:r>
      <w:proofErr w:type="spellEnd"/>
      <w:r w:rsidR="00D90A5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D90A59">
        <w:rPr>
          <w:rFonts w:ascii="Times New Roman" w:hAnsi="Times New Roman"/>
          <w:sz w:val="24"/>
          <w:szCs w:val="24"/>
        </w:rPr>
        <w:t>Județului</w:t>
      </w:r>
      <w:proofErr w:type="spellEnd"/>
      <w:r w:rsidR="00D90A59">
        <w:rPr>
          <w:rFonts w:ascii="Times New Roman" w:hAnsi="Times New Roman"/>
          <w:sz w:val="24"/>
          <w:szCs w:val="24"/>
        </w:rPr>
        <w:t xml:space="preserve"> Satu Mare</w:t>
      </w:r>
      <w:r w:rsidR="001A2219" w:rsidRPr="001A2219">
        <w:rPr>
          <w:rFonts w:ascii="Times New Roman" w:hAnsi="Times New Roman"/>
          <w:bCs/>
          <w:sz w:val="24"/>
          <w:szCs w:val="24"/>
          <w:lang w:val="ro-RO"/>
        </w:rPr>
        <w:t xml:space="preserve"> cu mediul de afaceri și educațional, în domeniul strategiei de dezvoltare economică a județului Satu Mare</w:t>
      </w:r>
      <w:r w:rsidR="001A2219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1A2219" w:rsidRPr="001A2219">
        <w:rPr>
          <w:rFonts w:ascii="Times New Roman" w:hAnsi="Times New Roman"/>
          <w:bCs/>
          <w:sz w:val="24"/>
          <w:szCs w:val="24"/>
          <w:lang w:val="ro-RO"/>
        </w:rPr>
        <w:t>prin intermediul unui grup de lucru den</w:t>
      </w:r>
      <w:r w:rsidR="001A2219">
        <w:rPr>
          <w:rFonts w:ascii="Times New Roman" w:hAnsi="Times New Roman"/>
          <w:bCs/>
          <w:sz w:val="24"/>
          <w:szCs w:val="24"/>
          <w:lang w:val="ro-RO"/>
        </w:rPr>
        <w:t>umit</w:t>
      </w:r>
      <w:r w:rsidR="00164D3F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1A2219" w:rsidRPr="001A2219">
        <w:rPr>
          <w:rFonts w:ascii="Times New Roman" w:hAnsi="Times New Roman"/>
          <w:bCs/>
          <w:sz w:val="24"/>
          <w:szCs w:val="24"/>
          <w:lang w:val="ro-RO"/>
        </w:rPr>
        <w:t>,,Consiliul Economic Consultativ al Județului Satu Mare</w:t>
      </w:r>
      <w:r w:rsidR="001A2219" w:rsidRPr="001A2219">
        <w:rPr>
          <w:rFonts w:ascii="Times New Roman" w:hAnsi="Times New Roman"/>
          <w:bCs/>
          <w:sz w:val="24"/>
          <w:szCs w:val="24"/>
        </w:rPr>
        <w:t>”</w:t>
      </w:r>
      <w:r w:rsidR="002E298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2E2980" w:rsidRPr="002E2980">
        <w:rPr>
          <w:rFonts w:ascii="Times New Roman" w:hAnsi="Times New Roman"/>
          <w:bCs/>
          <w:sz w:val="24"/>
          <w:szCs w:val="24"/>
        </w:rPr>
        <w:t>transmise</w:t>
      </w:r>
      <w:proofErr w:type="spellEnd"/>
      <w:r w:rsidR="002E2980" w:rsidRPr="002E2980">
        <w:rPr>
          <w:rFonts w:ascii="Times New Roman" w:hAnsi="Times New Roman"/>
          <w:bCs/>
          <w:sz w:val="24"/>
          <w:szCs w:val="24"/>
        </w:rPr>
        <w:t xml:space="preserve"> ca </w:t>
      </w:r>
      <w:proofErr w:type="spellStart"/>
      <w:r w:rsidR="002E2980" w:rsidRPr="002E2980">
        <w:rPr>
          <w:rFonts w:ascii="Times New Roman" w:hAnsi="Times New Roman"/>
          <w:bCs/>
          <w:sz w:val="24"/>
          <w:szCs w:val="24"/>
        </w:rPr>
        <w:t>anexă</w:t>
      </w:r>
      <w:proofErr w:type="spellEnd"/>
      <w:r w:rsidR="002E2980" w:rsidRPr="002E2980">
        <w:rPr>
          <w:rFonts w:ascii="Times New Roman" w:hAnsi="Times New Roman"/>
          <w:bCs/>
          <w:sz w:val="24"/>
          <w:szCs w:val="24"/>
        </w:rPr>
        <w:t xml:space="preserve"> la </w:t>
      </w:r>
      <w:proofErr w:type="spellStart"/>
      <w:r w:rsidR="002E2980" w:rsidRPr="002E2980">
        <w:rPr>
          <w:rFonts w:ascii="Times New Roman" w:hAnsi="Times New Roman"/>
          <w:bCs/>
          <w:sz w:val="24"/>
          <w:szCs w:val="24"/>
        </w:rPr>
        <w:t>Adresele</w:t>
      </w:r>
      <w:proofErr w:type="spellEnd"/>
      <w:r w:rsidR="002E2980" w:rsidRPr="002E2980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2E2980" w:rsidRPr="002E2980">
        <w:rPr>
          <w:rFonts w:ascii="Times New Roman" w:hAnsi="Times New Roman"/>
          <w:bCs/>
          <w:sz w:val="24"/>
          <w:szCs w:val="24"/>
        </w:rPr>
        <w:t>înaintare</w:t>
      </w:r>
      <w:proofErr w:type="spellEnd"/>
      <w:r w:rsidR="002E2980" w:rsidRPr="002E2980">
        <w:rPr>
          <w:rFonts w:ascii="Times New Roman" w:hAnsi="Times New Roman"/>
          <w:bCs/>
          <w:sz w:val="24"/>
          <w:szCs w:val="24"/>
        </w:rPr>
        <w:t xml:space="preserve"> ale </w:t>
      </w:r>
      <w:proofErr w:type="spellStart"/>
      <w:r w:rsidR="002E2980" w:rsidRPr="002E2980">
        <w:rPr>
          <w:rFonts w:ascii="Times New Roman" w:hAnsi="Times New Roman"/>
          <w:bCs/>
          <w:sz w:val="24"/>
          <w:szCs w:val="24"/>
        </w:rPr>
        <w:t>structurilor</w:t>
      </w:r>
      <w:proofErr w:type="spellEnd"/>
      <w:r w:rsidR="002E2980" w:rsidRPr="002E298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E2980" w:rsidRPr="002E2980">
        <w:rPr>
          <w:rFonts w:ascii="Times New Roman" w:hAnsi="Times New Roman"/>
          <w:bCs/>
          <w:sz w:val="24"/>
          <w:szCs w:val="24"/>
        </w:rPr>
        <w:t>asociative</w:t>
      </w:r>
      <w:proofErr w:type="spellEnd"/>
      <w:r w:rsidR="002E2980" w:rsidRPr="002E2980">
        <w:rPr>
          <w:rFonts w:ascii="Times New Roman" w:hAnsi="Times New Roman"/>
          <w:bCs/>
          <w:sz w:val="24"/>
          <w:szCs w:val="24"/>
        </w:rPr>
        <w:t xml:space="preserve"> ale </w:t>
      </w:r>
      <w:proofErr w:type="spellStart"/>
      <w:r w:rsidR="002E2980" w:rsidRPr="002E2980">
        <w:rPr>
          <w:rFonts w:ascii="Times New Roman" w:hAnsi="Times New Roman"/>
          <w:bCs/>
          <w:sz w:val="24"/>
          <w:szCs w:val="24"/>
        </w:rPr>
        <w:t>mediului</w:t>
      </w:r>
      <w:proofErr w:type="spellEnd"/>
      <w:r w:rsidR="002E2980" w:rsidRPr="002E2980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2E2980" w:rsidRPr="002E2980">
        <w:rPr>
          <w:rFonts w:ascii="Times New Roman" w:hAnsi="Times New Roman"/>
          <w:bCs/>
          <w:sz w:val="24"/>
          <w:szCs w:val="24"/>
        </w:rPr>
        <w:t>afaceri</w:t>
      </w:r>
      <w:proofErr w:type="spellEnd"/>
      <w:r w:rsidR="002E2980" w:rsidRPr="002E298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E2980" w:rsidRPr="002E2980">
        <w:rPr>
          <w:rFonts w:ascii="Times New Roman" w:hAnsi="Times New Roman"/>
          <w:bCs/>
          <w:sz w:val="24"/>
          <w:szCs w:val="24"/>
        </w:rPr>
        <w:t>și</w:t>
      </w:r>
      <w:proofErr w:type="spellEnd"/>
      <w:r w:rsidR="002E2980" w:rsidRPr="002E2980">
        <w:rPr>
          <w:rFonts w:ascii="Times New Roman" w:hAnsi="Times New Roman"/>
          <w:bCs/>
          <w:sz w:val="24"/>
          <w:szCs w:val="24"/>
        </w:rPr>
        <w:t xml:space="preserve"> educational</w:t>
      </w:r>
      <w:r w:rsidR="002E2980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2E2980" w:rsidRPr="002E2980">
        <w:rPr>
          <w:rFonts w:ascii="Times New Roman" w:hAnsi="Times New Roman"/>
          <w:bCs/>
          <w:sz w:val="24"/>
          <w:szCs w:val="24"/>
        </w:rPr>
        <w:t>înregistrate</w:t>
      </w:r>
      <w:proofErr w:type="spellEnd"/>
      <w:r w:rsidR="002E2980" w:rsidRPr="002E2980">
        <w:rPr>
          <w:rFonts w:ascii="Times New Roman" w:hAnsi="Times New Roman"/>
          <w:bCs/>
          <w:sz w:val="24"/>
          <w:szCs w:val="24"/>
        </w:rPr>
        <w:t xml:space="preserve"> la </w:t>
      </w:r>
      <w:proofErr w:type="spellStart"/>
      <w:r w:rsidR="002E2980" w:rsidRPr="002E2980">
        <w:rPr>
          <w:rFonts w:ascii="Times New Roman" w:hAnsi="Times New Roman"/>
          <w:bCs/>
          <w:sz w:val="24"/>
          <w:szCs w:val="24"/>
        </w:rPr>
        <w:t>Consiliul</w:t>
      </w:r>
      <w:proofErr w:type="spellEnd"/>
      <w:r w:rsidR="002E2980" w:rsidRPr="002E298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E2980" w:rsidRPr="002E2980">
        <w:rPr>
          <w:rFonts w:ascii="Times New Roman" w:hAnsi="Times New Roman"/>
          <w:bCs/>
          <w:sz w:val="24"/>
          <w:szCs w:val="24"/>
        </w:rPr>
        <w:t>Județean</w:t>
      </w:r>
      <w:proofErr w:type="spellEnd"/>
      <w:r w:rsidR="002E2980" w:rsidRPr="002E2980">
        <w:rPr>
          <w:rFonts w:ascii="Times New Roman" w:hAnsi="Times New Roman"/>
          <w:bCs/>
          <w:sz w:val="24"/>
          <w:szCs w:val="24"/>
        </w:rPr>
        <w:t xml:space="preserve"> Satu Mare cu </w:t>
      </w:r>
      <w:proofErr w:type="spellStart"/>
      <w:r w:rsidR="002E2980">
        <w:rPr>
          <w:rFonts w:ascii="Times New Roman" w:hAnsi="Times New Roman"/>
          <w:bCs/>
          <w:sz w:val="24"/>
          <w:szCs w:val="24"/>
        </w:rPr>
        <w:t>numerele</w:t>
      </w:r>
      <w:proofErr w:type="spellEnd"/>
      <w:r w:rsidR="00153A8F" w:rsidRPr="008B0FC9">
        <w:rPr>
          <w:rFonts w:ascii="Times New Roman" w:hAnsi="Times New Roman"/>
          <w:bCs/>
          <w:sz w:val="24"/>
          <w:szCs w:val="24"/>
        </w:rPr>
        <w:t>:</w:t>
      </w:r>
      <w:r w:rsidR="002E2980" w:rsidRPr="008B0FC9">
        <w:rPr>
          <w:rFonts w:ascii="Times New Roman" w:hAnsi="Times New Roman"/>
          <w:bCs/>
          <w:sz w:val="24"/>
          <w:szCs w:val="24"/>
        </w:rPr>
        <w:t xml:space="preserve"> 19877/18.09.2025; 19882/18.09.2025;19904/19.09.2025;19906/19.09.2025;19952/19.09.2025;19953/</w:t>
      </w:r>
      <w:r w:rsidR="0036068F">
        <w:rPr>
          <w:rFonts w:ascii="Times New Roman" w:hAnsi="Times New Roman"/>
          <w:bCs/>
          <w:sz w:val="24"/>
          <w:szCs w:val="24"/>
        </w:rPr>
        <w:t>19</w:t>
      </w:r>
      <w:r w:rsidR="002E2980" w:rsidRPr="008B0FC9">
        <w:rPr>
          <w:rFonts w:ascii="Times New Roman" w:hAnsi="Times New Roman"/>
          <w:bCs/>
          <w:sz w:val="24"/>
          <w:szCs w:val="24"/>
        </w:rPr>
        <w:t>.09.2025;</w:t>
      </w:r>
    </w:p>
    <w:p w14:paraId="1B4D3832" w14:textId="62A97996" w:rsidR="001A2219" w:rsidRPr="008B0FC9" w:rsidRDefault="0036068F" w:rsidP="00F40567">
      <w:pPr>
        <w:spacing w:after="0" w:line="240" w:lineRule="auto"/>
        <w:ind w:left="720" w:hanging="45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</w:t>
      </w:r>
      <w:r w:rsidR="002E2980" w:rsidRPr="008B0FC9">
        <w:rPr>
          <w:rFonts w:ascii="Times New Roman" w:hAnsi="Times New Roman"/>
          <w:bCs/>
          <w:sz w:val="24"/>
          <w:szCs w:val="24"/>
        </w:rPr>
        <w:t>19955/19.09.2025;19980/22.09.2025; 20043/22.09.2025</w:t>
      </w:r>
    </w:p>
    <w:p w14:paraId="65733FE9" w14:textId="7E3368A6" w:rsidR="00BF5663" w:rsidRPr="00C62549" w:rsidRDefault="00E92A0A" w:rsidP="00F40567">
      <w:pPr>
        <w:pStyle w:val="Normal1"/>
        <w:ind w:left="720" w:right="0" w:hanging="450"/>
        <w:contextualSpacing/>
        <w:jc w:val="both"/>
        <w:rPr>
          <w:iCs/>
          <w:color w:val="auto"/>
          <w:szCs w:val="24"/>
          <w:lang w:val="ro-RO"/>
        </w:rPr>
      </w:pPr>
      <w:r>
        <w:rPr>
          <w:iCs/>
          <w:color w:val="EE0000"/>
          <w:szCs w:val="24"/>
          <w:lang w:val="ro-RO"/>
        </w:rPr>
        <w:t xml:space="preserve">       </w:t>
      </w:r>
      <w:r w:rsidR="00E67E55">
        <w:rPr>
          <w:iCs/>
          <w:color w:val="EE0000"/>
          <w:szCs w:val="24"/>
          <w:lang w:val="ro-RO"/>
        </w:rPr>
        <w:t xml:space="preserve"> </w:t>
      </w:r>
      <w:r w:rsidR="00AF61B6">
        <w:rPr>
          <w:iCs/>
          <w:color w:val="EE0000"/>
          <w:szCs w:val="24"/>
          <w:lang w:val="ro-RO"/>
        </w:rPr>
        <w:t xml:space="preserve">       </w:t>
      </w:r>
      <w:r w:rsidR="00263F06" w:rsidRPr="00C62549">
        <w:rPr>
          <w:iCs/>
          <w:color w:val="auto"/>
          <w:szCs w:val="24"/>
          <w:lang w:val="ro-RO"/>
        </w:rPr>
        <w:t>Pentru toate aspectele</w:t>
      </w:r>
      <w:r w:rsidR="00A91011" w:rsidRPr="00C62549">
        <w:rPr>
          <w:iCs/>
          <w:color w:val="auto"/>
          <w:szCs w:val="24"/>
          <w:lang w:val="ro-RO"/>
        </w:rPr>
        <w:t xml:space="preserve"> invocate,</w:t>
      </w:r>
      <w:r w:rsidR="00263F06" w:rsidRPr="00C62549">
        <w:rPr>
          <w:iCs/>
          <w:color w:val="auto"/>
          <w:szCs w:val="24"/>
          <w:lang w:val="ro-RO"/>
        </w:rPr>
        <w:t xml:space="preserve"> </w:t>
      </w:r>
    </w:p>
    <w:p w14:paraId="31ABBFB4" w14:textId="169699A1" w:rsidR="00ED3902" w:rsidRPr="00E92A0A" w:rsidRDefault="00BF5663" w:rsidP="00F40567">
      <w:pPr>
        <w:pStyle w:val="Normal1"/>
        <w:tabs>
          <w:tab w:val="left" w:pos="450"/>
        </w:tabs>
        <w:ind w:left="720" w:right="0" w:hanging="450"/>
        <w:contextualSpacing/>
        <w:jc w:val="both"/>
        <w:rPr>
          <w:iCs/>
          <w:color w:val="auto"/>
          <w:szCs w:val="24"/>
        </w:rPr>
      </w:pPr>
      <w:r w:rsidRPr="00C62549">
        <w:rPr>
          <w:iCs/>
          <w:color w:val="auto"/>
          <w:szCs w:val="24"/>
          <w:lang w:val="ro-RO"/>
        </w:rPr>
        <w:t xml:space="preserve">      </w:t>
      </w:r>
      <w:r w:rsidR="00E92A0A">
        <w:rPr>
          <w:iCs/>
          <w:color w:val="auto"/>
          <w:szCs w:val="24"/>
          <w:lang w:val="ro-RO"/>
        </w:rPr>
        <w:t xml:space="preserve">  </w:t>
      </w:r>
      <w:r w:rsidR="003D5A90" w:rsidRPr="00C62549">
        <w:rPr>
          <w:iCs/>
          <w:color w:val="auto"/>
          <w:szCs w:val="24"/>
          <w:lang w:val="ro-RO"/>
        </w:rPr>
        <w:t>î</w:t>
      </w:r>
      <w:r w:rsidR="00263F06" w:rsidRPr="00C62549">
        <w:rPr>
          <w:iCs/>
          <w:color w:val="auto"/>
          <w:szCs w:val="24"/>
        </w:rPr>
        <w:t xml:space="preserve">n </w:t>
      </w:r>
      <w:proofErr w:type="spellStart"/>
      <w:r w:rsidR="00263F06" w:rsidRPr="00C62549">
        <w:rPr>
          <w:iCs/>
          <w:color w:val="auto"/>
          <w:szCs w:val="24"/>
        </w:rPr>
        <w:t>temeiul</w:t>
      </w:r>
      <w:proofErr w:type="spellEnd"/>
      <w:r w:rsidR="00263F06" w:rsidRPr="00C62549">
        <w:rPr>
          <w:iCs/>
          <w:color w:val="auto"/>
          <w:szCs w:val="24"/>
        </w:rPr>
        <w:t xml:space="preserve"> </w:t>
      </w:r>
      <w:proofErr w:type="spellStart"/>
      <w:r w:rsidR="00263F06" w:rsidRPr="00C62549">
        <w:rPr>
          <w:iCs/>
          <w:color w:val="auto"/>
          <w:szCs w:val="24"/>
        </w:rPr>
        <w:t>prevederilor</w:t>
      </w:r>
      <w:proofErr w:type="spellEnd"/>
      <w:r w:rsidR="00263F06" w:rsidRPr="00C62549">
        <w:rPr>
          <w:iCs/>
          <w:color w:val="auto"/>
          <w:szCs w:val="24"/>
        </w:rPr>
        <w:t xml:space="preserve"> art. 182 </w:t>
      </w:r>
      <w:proofErr w:type="spellStart"/>
      <w:r w:rsidR="00263F06" w:rsidRPr="00C62549">
        <w:rPr>
          <w:iCs/>
          <w:color w:val="auto"/>
          <w:szCs w:val="24"/>
        </w:rPr>
        <w:t>alin</w:t>
      </w:r>
      <w:proofErr w:type="spellEnd"/>
      <w:r w:rsidR="00263F06" w:rsidRPr="00C62549">
        <w:rPr>
          <w:iCs/>
          <w:color w:val="auto"/>
          <w:szCs w:val="24"/>
        </w:rPr>
        <w:t xml:space="preserve">. (2) din </w:t>
      </w:r>
      <w:proofErr w:type="spellStart"/>
      <w:r w:rsidR="00263F06" w:rsidRPr="00C62549">
        <w:rPr>
          <w:iCs/>
          <w:color w:val="auto"/>
          <w:szCs w:val="24"/>
        </w:rPr>
        <w:t>Ordonanța</w:t>
      </w:r>
      <w:proofErr w:type="spellEnd"/>
      <w:r w:rsidR="00263F06" w:rsidRPr="00C62549">
        <w:rPr>
          <w:iCs/>
          <w:color w:val="auto"/>
          <w:szCs w:val="24"/>
        </w:rPr>
        <w:t xml:space="preserve"> de </w:t>
      </w:r>
      <w:proofErr w:type="spellStart"/>
      <w:r w:rsidR="00263F06" w:rsidRPr="00C62549">
        <w:rPr>
          <w:iCs/>
          <w:color w:val="auto"/>
          <w:szCs w:val="24"/>
        </w:rPr>
        <w:t>urgență</w:t>
      </w:r>
      <w:proofErr w:type="spellEnd"/>
      <w:r w:rsidR="00263F06" w:rsidRPr="00C62549">
        <w:rPr>
          <w:iCs/>
          <w:color w:val="auto"/>
          <w:szCs w:val="24"/>
        </w:rPr>
        <w:t xml:space="preserve"> nr. 57/2019 </w:t>
      </w:r>
      <w:proofErr w:type="spellStart"/>
      <w:r w:rsidR="00263F06" w:rsidRPr="00C62549">
        <w:rPr>
          <w:iCs/>
          <w:color w:val="auto"/>
          <w:szCs w:val="24"/>
        </w:rPr>
        <w:t>privind</w:t>
      </w:r>
      <w:proofErr w:type="spellEnd"/>
      <w:r w:rsidR="00263F06" w:rsidRPr="00C62549">
        <w:rPr>
          <w:iCs/>
          <w:color w:val="auto"/>
          <w:szCs w:val="24"/>
        </w:rPr>
        <w:t xml:space="preserve"> </w:t>
      </w:r>
      <w:proofErr w:type="spellStart"/>
      <w:proofErr w:type="gramStart"/>
      <w:r w:rsidR="00263F06" w:rsidRPr="00C62549">
        <w:rPr>
          <w:iCs/>
          <w:color w:val="auto"/>
          <w:szCs w:val="24"/>
        </w:rPr>
        <w:t>Codul</w:t>
      </w:r>
      <w:proofErr w:type="spellEnd"/>
      <w:r w:rsidR="00263F06" w:rsidRPr="00C62549">
        <w:rPr>
          <w:iCs/>
          <w:color w:val="auto"/>
          <w:szCs w:val="24"/>
        </w:rPr>
        <w:t xml:space="preserve"> </w:t>
      </w:r>
      <w:r w:rsidR="00E67E55">
        <w:rPr>
          <w:iCs/>
          <w:color w:val="auto"/>
          <w:szCs w:val="24"/>
        </w:rPr>
        <w:t xml:space="preserve"> </w:t>
      </w:r>
      <w:r w:rsidR="00263F06" w:rsidRPr="00C62549">
        <w:rPr>
          <w:iCs/>
          <w:color w:val="auto"/>
          <w:szCs w:val="24"/>
        </w:rPr>
        <w:t>administrativ</w:t>
      </w:r>
      <w:proofErr w:type="gramEnd"/>
      <w:r w:rsidR="00263F06" w:rsidRPr="00C62549">
        <w:rPr>
          <w:iCs/>
          <w:color w:val="auto"/>
          <w:szCs w:val="24"/>
        </w:rPr>
        <w:t xml:space="preserve">, </w:t>
      </w:r>
      <w:proofErr w:type="spellStart"/>
      <w:r w:rsidR="00263F06" w:rsidRPr="00C62549">
        <w:rPr>
          <w:iCs/>
          <w:color w:val="auto"/>
          <w:szCs w:val="24"/>
        </w:rPr>
        <w:t>modificările</w:t>
      </w:r>
      <w:proofErr w:type="spellEnd"/>
      <w:r w:rsidR="00263F06" w:rsidRPr="00C62549">
        <w:rPr>
          <w:iCs/>
          <w:color w:val="auto"/>
          <w:szCs w:val="24"/>
        </w:rPr>
        <w:t xml:space="preserve"> </w:t>
      </w:r>
      <w:proofErr w:type="spellStart"/>
      <w:r w:rsidR="00263F06" w:rsidRPr="00C62549">
        <w:rPr>
          <w:iCs/>
          <w:color w:val="auto"/>
          <w:szCs w:val="24"/>
        </w:rPr>
        <w:t>și</w:t>
      </w:r>
      <w:proofErr w:type="spellEnd"/>
      <w:r w:rsidR="00263F06" w:rsidRPr="00C62549">
        <w:rPr>
          <w:iCs/>
          <w:color w:val="auto"/>
          <w:szCs w:val="24"/>
        </w:rPr>
        <w:t xml:space="preserve"> completările ulterioare,</w:t>
      </w:r>
    </w:p>
    <w:p w14:paraId="342B1836" w14:textId="070E7FF7" w:rsidR="00123F56" w:rsidRPr="00C62549" w:rsidRDefault="001A2219" w:rsidP="00F40567">
      <w:pPr>
        <w:spacing w:after="0" w:line="240" w:lineRule="auto"/>
        <w:ind w:left="720" w:hanging="450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                                                                           </w:t>
      </w:r>
      <w:r w:rsidR="00123F56" w:rsidRPr="00C62549">
        <w:rPr>
          <w:rFonts w:ascii="Times New Roman" w:hAnsi="Times New Roman"/>
          <w:b/>
          <w:bCs/>
          <w:sz w:val="24"/>
          <w:szCs w:val="24"/>
          <w:lang w:val="ro-RO"/>
        </w:rPr>
        <w:t>INIŢIEZ:</w:t>
      </w:r>
    </w:p>
    <w:p w14:paraId="3C3BE34B" w14:textId="7AB84629" w:rsidR="00F37681" w:rsidRPr="005A37CB" w:rsidRDefault="00E92A0A" w:rsidP="00F40567">
      <w:pPr>
        <w:spacing w:line="240" w:lineRule="auto"/>
        <w:ind w:left="720" w:hanging="45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</w:t>
      </w:r>
      <w:r w:rsidR="001E0D59" w:rsidRPr="00C62549">
        <w:rPr>
          <w:rFonts w:ascii="Times New Roman" w:hAnsi="Times New Roman"/>
          <w:b/>
          <w:sz w:val="24"/>
          <w:szCs w:val="24"/>
          <w:lang w:val="ro-RO"/>
        </w:rPr>
        <w:t>adoptarea p</w:t>
      </w:r>
      <w:r w:rsidR="0095591A" w:rsidRPr="00C62549">
        <w:rPr>
          <w:rFonts w:ascii="Times New Roman" w:hAnsi="Times New Roman"/>
          <w:b/>
          <w:sz w:val="24"/>
          <w:szCs w:val="24"/>
          <w:lang w:val="ro-RO"/>
        </w:rPr>
        <w:t>roiectul</w:t>
      </w:r>
      <w:r w:rsidR="001E0D59" w:rsidRPr="00C62549">
        <w:rPr>
          <w:rFonts w:ascii="Times New Roman" w:hAnsi="Times New Roman"/>
          <w:b/>
          <w:sz w:val="24"/>
          <w:szCs w:val="24"/>
          <w:lang w:val="ro-RO"/>
        </w:rPr>
        <w:t>ui</w:t>
      </w:r>
      <w:r w:rsidR="00A51A93" w:rsidRPr="00C6254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CD4C28" w:rsidRPr="00C62549">
        <w:rPr>
          <w:rFonts w:ascii="Times New Roman" w:hAnsi="Times New Roman"/>
          <w:b/>
          <w:sz w:val="24"/>
          <w:szCs w:val="24"/>
          <w:lang w:val="ro-RO"/>
        </w:rPr>
        <w:t xml:space="preserve">de hotărâre </w:t>
      </w:r>
      <w:r w:rsidR="00F37681" w:rsidRPr="00C62549">
        <w:rPr>
          <w:rFonts w:ascii="Times New Roman" w:hAnsi="Times New Roman"/>
          <w:b/>
          <w:sz w:val="24"/>
          <w:szCs w:val="24"/>
          <w:lang w:val="ro-RO"/>
        </w:rPr>
        <w:t xml:space="preserve">privind aprobarea </w:t>
      </w:r>
      <w:r w:rsidR="00F37681">
        <w:rPr>
          <w:rFonts w:ascii="Times New Roman" w:hAnsi="Times New Roman"/>
          <w:b/>
          <w:sz w:val="24"/>
          <w:szCs w:val="24"/>
          <w:lang w:val="ro-RO"/>
        </w:rPr>
        <w:t xml:space="preserve">cooperării  Județului Satu Mare  cu mediul de afaceri </w:t>
      </w:r>
      <w:r w:rsidR="00912580">
        <w:rPr>
          <w:rFonts w:ascii="Times New Roman" w:hAnsi="Times New Roman"/>
          <w:b/>
          <w:sz w:val="24"/>
          <w:szCs w:val="24"/>
          <w:lang w:val="ro-RO"/>
        </w:rPr>
        <w:t xml:space="preserve">și educațional, </w:t>
      </w:r>
      <w:r w:rsidR="00F37681">
        <w:rPr>
          <w:rFonts w:ascii="Times New Roman" w:hAnsi="Times New Roman"/>
          <w:b/>
          <w:sz w:val="24"/>
          <w:szCs w:val="24"/>
          <w:lang w:val="ro-RO"/>
        </w:rPr>
        <w:t>în domeniul strategiei de dezvoltare economică a județului Satu Mare, prin intermediul unui grup de lucru denumit ,,Consiliul Economic Consultativ al Județului Satu Mare</w:t>
      </w:r>
      <w:r w:rsidR="00F37681">
        <w:rPr>
          <w:rFonts w:ascii="Times New Roman" w:hAnsi="Times New Roman"/>
          <w:b/>
          <w:sz w:val="24"/>
          <w:szCs w:val="24"/>
        </w:rPr>
        <w:t>”</w:t>
      </w:r>
    </w:p>
    <w:p w14:paraId="3CE574FC" w14:textId="691041A0" w:rsidR="00123F56" w:rsidRPr="00C62549" w:rsidRDefault="00B970D2" w:rsidP="00153A8F">
      <w:pPr>
        <w:pStyle w:val="Listparagraf"/>
        <w:ind w:left="0"/>
        <w:jc w:val="center"/>
        <w:rPr>
          <w:rFonts w:cs="Times New Roman"/>
          <w:b/>
          <w:lang w:val="ro-RO"/>
        </w:rPr>
      </w:pPr>
      <w:r>
        <w:rPr>
          <w:rFonts w:cs="Times New Roman"/>
          <w:b/>
          <w:lang w:val="ro-RO"/>
        </w:rPr>
        <w:t xml:space="preserve">       </w:t>
      </w:r>
      <w:r w:rsidR="00123F56" w:rsidRPr="00C62549">
        <w:rPr>
          <w:rFonts w:cs="Times New Roman"/>
          <w:b/>
          <w:lang w:val="ro-RO"/>
        </w:rPr>
        <w:t>INIŢIATOR:</w:t>
      </w:r>
    </w:p>
    <w:p w14:paraId="49C5CDD3" w14:textId="26DE6477" w:rsidR="00123F56" w:rsidRPr="00C62549" w:rsidRDefault="00B970D2" w:rsidP="00153A8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</w:t>
      </w:r>
      <w:r w:rsidR="00123F56" w:rsidRPr="00C62549">
        <w:rPr>
          <w:rFonts w:ascii="Times New Roman" w:hAnsi="Times New Roman"/>
          <w:b/>
          <w:sz w:val="24"/>
          <w:szCs w:val="24"/>
          <w:lang w:val="ro-RO"/>
        </w:rPr>
        <w:t>PREŞEDINTE,</w:t>
      </w:r>
    </w:p>
    <w:p w14:paraId="7A0F9AB8" w14:textId="1B72B381" w:rsidR="00E77A2A" w:rsidRPr="00C62549" w:rsidRDefault="00B970D2" w:rsidP="00153A8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</w:t>
      </w:r>
      <w:proofErr w:type="spellStart"/>
      <w:r w:rsidR="0095591A" w:rsidRPr="00C62549">
        <w:rPr>
          <w:rFonts w:ascii="Times New Roman" w:hAnsi="Times New Roman"/>
          <w:b/>
          <w:sz w:val="24"/>
          <w:szCs w:val="24"/>
          <w:lang w:val="ro-RO"/>
        </w:rPr>
        <w:t>Pataki</w:t>
      </w:r>
      <w:proofErr w:type="spellEnd"/>
      <w:r w:rsidR="0095591A" w:rsidRPr="00C62549">
        <w:rPr>
          <w:rFonts w:ascii="Times New Roman" w:hAnsi="Times New Roman"/>
          <w:b/>
          <w:sz w:val="24"/>
          <w:szCs w:val="24"/>
          <w:lang w:val="ro-RO"/>
        </w:rPr>
        <w:t xml:space="preserve"> Csaba</w:t>
      </w:r>
    </w:p>
    <w:p w14:paraId="10E37F78" w14:textId="77777777" w:rsidR="00BF5663" w:rsidRPr="00C62549" w:rsidRDefault="00BF5663" w:rsidP="00153A8F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ro-RO"/>
        </w:rPr>
      </w:pPr>
    </w:p>
    <w:p w14:paraId="489C48BA" w14:textId="150088D5" w:rsidR="00227E82" w:rsidRPr="00305307" w:rsidRDefault="00EF0C21" w:rsidP="00305307">
      <w:pPr>
        <w:tabs>
          <w:tab w:val="left" w:pos="0"/>
          <w:tab w:val="left" w:pos="810"/>
          <w:tab w:val="left" w:pos="1080"/>
        </w:tabs>
        <w:spacing w:after="0"/>
        <w:rPr>
          <w:rFonts w:ascii="Times New Roman" w:hAnsi="Times New Roman"/>
          <w:sz w:val="10"/>
          <w:szCs w:val="10"/>
          <w:lang w:val="ro-RO"/>
        </w:rPr>
      </w:pPr>
      <w:r>
        <w:rPr>
          <w:rFonts w:ascii="Times New Roman" w:hAnsi="Times New Roman"/>
          <w:sz w:val="10"/>
          <w:szCs w:val="10"/>
          <w:lang w:val="ro-RO"/>
        </w:rPr>
        <w:t xml:space="preserve">  </w:t>
      </w:r>
      <w:r w:rsidR="00703F81">
        <w:rPr>
          <w:rFonts w:ascii="Times New Roman" w:hAnsi="Times New Roman"/>
          <w:sz w:val="10"/>
          <w:szCs w:val="10"/>
          <w:lang w:val="ro-RO"/>
        </w:rPr>
        <w:t xml:space="preserve">                          </w:t>
      </w:r>
      <w:r>
        <w:rPr>
          <w:rFonts w:ascii="Times New Roman" w:hAnsi="Times New Roman"/>
          <w:sz w:val="10"/>
          <w:szCs w:val="10"/>
          <w:lang w:val="ro-RO"/>
        </w:rPr>
        <w:t xml:space="preserve">  </w:t>
      </w:r>
      <w:r w:rsidR="00370925">
        <w:rPr>
          <w:rFonts w:ascii="Times New Roman" w:hAnsi="Times New Roman"/>
          <w:sz w:val="10"/>
          <w:szCs w:val="10"/>
          <w:lang w:val="ro-RO"/>
        </w:rPr>
        <w:t xml:space="preserve"> </w:t>
      </w:r>
      <w:r w:rsidR="00BF5663" w:rsidRPr="00E67E55">
        <w:rPr>
          <w:rFonts w:ascii="Times New Roman" w:hAnsi="Times New Roman"/>
          <w:sz w:val="10"/>
          <w:szCs w:val="10"/>
          <w:lang w:val="ro-RO"/>
        </w:rPr>
        <w:t xml:space="preserve">Red./Tehn. </w:t>
      </w:r>
      <w:r w:rsidR="0044251C" w:rsidRPr="00E67E55">
        <w:rPr>
          <w:rFonts w:ascii="Times New Roman" w:hAnsi="Times New Roman"/>
          <w:sz w:val="10"/>
          <w:szCs w:val="10"/>
        </w:rPr>
        <w:t>R.L.L.</w:t>
      </w:r>
      <w:r w:rsidR="00BF5663" w:rsidRPr="00E67E55">
        <w:rPr>
          <w:rFonts w:ascii="Times New Roman" w:hAnsi="Times New Roman"/>
          <w:sz w:val="10"/>
          <w:szCs w:val="10"/>
          <w:lang w:val="ro-RO"/>
        </w:rPr>
        <w:t>/Exemplare 5</w:t>
      </w:r>
    </w:p>
    <w:sectPr w:rsidR="00227E82" w:rsidRPr="00305307" w:rsidSect="005E6E00">
      <w:pgSz w:w="11906" w:h="16838" w:code="9"/>
      <w:pgMar w:top="181" w:right="851" w:bottom="39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26C66B8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03B21AB6"/>
    <w:lvl w:ilvl="0">
      <w:numFmt w:val="bullet"/>
      <w:lvlText w:val="*"/>
      <w:lvlJc w:val="left"/>
    </w:lvl>
  </w:abstractNum>
  <w:abstractNum w:abstractNumId="2" w15:restartNumberingAfterBreak="0">
    <w:nsid w:val="012B7333"/>
    <w:multiLevelType w:val="hybridMultilevel"/>
    <w:tmpl w:val="3DECFB1C"/>
    <w:lvl w:ilvl="0" w:tplc="ACDA9AF6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F10DE6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3611357"/>
    <w:multiLevelType w:val="multilevel"/>
    <w:tmpl w:val="3AFAF1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36E1656"/>
    <w:multiLevelType w:val="hybridMultilevel"/>
    <w:tmpl w:val="28B2C1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3258A"/>
    <w:multiLevelType w:val="hybridMultilevel"/>
    <w:tmpl w:val="94CCED3C"/>
    <w:lvl w:ilvl="0" w:tplc="F0EC101E">
      <w:start w:val="12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9A53893"/>
    <w:multiLevelType w:val="hybridMultilevel"/>
    <w:tmpl w:val="F6E2D5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17287"/>
    <w:multiLevelType w:val="hybridMultilevel"/>
    <w:tmpl w:val="BAFCF230"/>
    <w:lvl w:ilvl="0" w:tplc="073AAE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D031E7"/>
    <w:multiLevelType w:val="hybridMultilevel"/>
    <w:tmpl w:val="57A2452E"/>
    <w:lvl w:ilvl="0" w:tplc="4EAC6BDC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1DF1443"/>
    <w:multiLevelType w:val="hybridMultilevel"/>
    <w:tmpl w:val="2F123154"/>
    <w:lvl w:ilvl="0" w:tplc="9D00A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7F201B"/>
    <w:multiLevelType w:val="hybridMultilevel"/>
    <w:tmpl w:val="22AED1B0"/>
    <w:lvl w:ilvl="0" w:tplc="F664F11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623BD"/>
    <w:multiLevelType w:val="hybridMultilevel"/>
    <w:tmpl w:val="7AB041EC"/>
    <w:lvl w:ilvl="0" w:tplc="C83C61B2">
      <w:start w:val="3"/>
      <w:numFmt w:val="bullet"/>
      <w:lvlText w:val="-"/>
      <w:lvlJc w:val="left"/>
      <w:pPr>
        <w:ind w:left="97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3" w15:restartNumberingAfterBreak="0">
    <w:nsid w:val="6C96743F"/>
    <w:multiLevelType w:val="hybridMultilevel"/>
    <w:tmpl w:val="7D34A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27449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562370720">
    <w:abstractNumId w:val="13"/>
  </w:num>
  <w:num w:numId="3" w16cid:durableId="1833987853">
    <w:abstractNumId w:val="10"/>
  </w:num>
  <w:num w:numId="4" w16cid:durableId="401366369">
    <w:abstractNumId w:val="3"/>
  </w:num>
  <w:num w:numId="5" w16cid:durableId="885527703">
    <w:abstractNumId w:val="9"/>
  </w:num>
  <w:num w:numId="6" w16cid:durableId="41368092">
    <w:abstractNumId w:val="6"/>
  </w:num>
  <w:num w:numId="7" w16cid:durableId="1717243043">
    <w:abstractNumId w:val="8"/>
  </w:num>
  <w:num w:numId="8" w16cid:durableId="652753226">
    <w:abstractNumId w:val="5"/>
  </w:num>
  <w:num w:numId="9" w16cid:durableId="1258053559">
    <w:abstractNumId w:val="7"/>
  </w:num>
  <w:num w:numId="10" w16cid:durableId="302588105">
    <w:abstractNumId w:val="0"/>
  </w:num>
  <w:num w:numId="11" w16cid:durableId="1297755681">
    <w:abstractNumId w:val="2"/>
  </w:num>
  <w:num w:numId="12" w16cid:durableId="900864322">
    <w:abstractNumId w:val="11"/>
  </w:num>
  <w:num w:numId="13" w16cid:durableId="1741246861">
    <w:abstractNumId w:val="4"/>
  </w:num>
  <w:num w:numId="14" w16cid:durableId="12768695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044"/>
    <w:rsid w:val="000017B7"/>
    <w:rsid w:val="00004158"/>
    <w:rsid w:val="00011F01"/>
    <w:rsid w:val="00012B62"/>
    <w:rsid w:val="00015BF0"/>
    <w:rsid w:val="00016EA5"/>
    <w:rsid w:val="00020BDB"/>
    <w:rsid w:val="00021359"/>
    <w:rsid w:val="000216FE"/>
    <w:rsid w:val="00021A40"/>
    <w:rsid w:val="00022AA4"/>
    <w:rsid w:val="00022EF3"/>
    <w:rsid w:val="00023EFF"/>
    <w:rsid w:val="00024E8C"/>
    <w:rsid w:val="00031522"/>
    <w:rsid w:val="000317A9"/>
    <w:rsid w:val="00036B36"/>
    <w:rsid w:val="00037866"/>
    <w:rsid w:val="0004273C"/>
    <w:rsid w:val="000443E9"/>
    <w:rsid w:val="00045235"/>
    <w:rsid w:val="00053DE6"/>
    <w:rsid w:val="00060857"/>
    <w:rsid w:val="00067A8D"/>
    <w:rsid w:val="0007659F"/>
    <w:rsid w:val="00085020"/>
    <w:rsid w:val="000852BD"/>
    <w:rsid w:val="00092B90"/>
    <w:rsid w:val="000A64E6"/>
    <w:rsid w:val="000B2AD4"/>
    <w:rsid w:val="000B2E05"/>
    <w:rsid w:val="000B4B9F"/>
    <w:rsid w:val="000B7FB5"/>
    <w:rsid w:val="000C11B4"/>
    <w:rsid w:val="000C2095"/>
    <w:rsid w:val="000C4846"/>
    <w:rsid w:val="000C4901"/>
    <w:rsid w:val="000C501E"/>
    <w:rsid w:val="000C5C17"/>
    <w:rsid w:val="000C6623"/>
    <w:rsid w:val="000C69EE"/>
    <w:rsid w:val="000D1A3C"/>
    <w:rsid w:val="000D2F05"/>
    <w:rsid w:val="000D485A"/>
    <w:rsid w:val="000D4AC3"/>
    <w:rsid w:val="000D65B2"/>
    <w:rsid w:val="000E7150"/>
    <w:rsid w:val="000E7BD8"/>
    <w:rsid w:val="000F0EF1"/>
    <w:rsid w:val="000F2EDC"/>
    <w:rsid w:val="000F4B83"/>
    <w:rsid w:val="000F5ED8"/>
    <w:rsid w:val="000F644A"/>
    <w:rsid w:val="001032A0"/>
    <w:rsid w:val="00103904"/>
    <w:rsid w:val="00105217"/>
    <w:rsid w:val="001053F7"/>
    <w:rsid w:val="0010574E"/>
    <w:rsid w:val="0010599B"/>
    <w:rsid w:val="00110784"/>
    <w:rsid w:val="001119E5"/>
    <w:rsid w:val="001147AB"/>
    <w:rsid w:val="00115E6E"/>
    <w:rsid w:val="00117E11"/>
    <w:rsid w:val="0012058D"/>
    <w:rsid w:val="00120B96"/>
    <w:rsid w:val="00123F56"/>
    <w:rsid w:val="00125588"/>
    <w:rsid w:val="00131763"/>
    <w:rsid w:val="0013329D"/>
    <w:rsid w:val="00134801"/>
    <w:rsid w:val="00137FF2"/>
    <w:rsid w:val="00150E93"/>
    <w:rsid w:val="00153006"/>
    <w:rsid w:val="00153A8F"/>
    <w:rsid w:val="0015504A"/>
    <w:rsid w:val="001577C8"/>
    <w:rsid w:val="00161DFD"/>
    <w:rsid w:val="00164D3F"/>
    <w:rsid w:val="00171C06"/>
    <w:rsid w:val="00173D60"/>
    <w:rsid w:val="001749FA"/>
    <w:rsid w:val="00177BA5"/>
    <w:rsid w:val="00181B04"/>
    <w:rsid w:val="00182A73"/>
    <w:rsid w:val="001860EA"/>
    <w:rsid w:val="0018630B"/>
    <w:rsid w:val="00186B33"/>
    <w:rsid w:val="00192BDA"/>
    <w:rsid w:val="001957C9"/>
    <w:rsid w:val="001964F2"/>
    <w:rsid w:val="001A0933"/>
    <w:rsid w:val="001A15B2"/>
    <w:rsid w:val="001A181F"/>
    <w:rsid w:val="001A2219"/>
    <w:rsid w:val="001B5C86"/>
    <w:rsid w:val="001C559A"/>
    <w:rsid w:val="001D2043"/>
    <w:rsid w:val="001D247F"/>
    <w:rsid w:val="001D343A"/>
    <w:rsid w:val="001D6475"/>
    <w:rsid w:val="001D7263"/>
    <w:rsid w:val="001E0D59"/>
    <w:rsid w:val="001E16C8"/>
    <w:rsid w:val="001F0756"/>
    <w:rsid w:val="001F1031"/>
    <w:rsid w:val="001F3185"/>
    <w:rsid w:val="001F7E07"/>
    <w:rsid w:val="002003F6"/>
    <w:rsid w:val="00202286"/>
    <w:rsid w:val="00204E1C"/>
    <w:rsid w:val="002051DF"/>
    <w:rsid w:val="00212130"/>
    <w:rsid w:val="00217CFE"/>
    <w:rsid w:val="0022189E"/>
    <w:rsid w:val="00223EFC"/>
    <w:rsid w:val="00224BA3"/>
    <w:rsid w:val="002263DD"/>
    <w:rsid w:val="00227E82"/>
    <w:rsid w:val="0023092C"/>
    <w:rsid w:val="00234E4E"/>
    <w:rsid w:val="00234F46"/>
    <w:rsid w:val="00235F67"/>
    <w:rsid w:val="002428A8"/>
    <w:rsid w:val="00242C28"/>
    <w:rsid w:val="002441AB"/>
    <w:rsid w:val="00244F07"/>
    <w:rsid w:val="00245ABC"/>
    <w:rsid w:val="00245C66"/>
    <w:rsid w:val="00250AEB"/>
    <w:rsid w:val="00252F16"/>
    <w:rsid w:val="00253D91"/>
    <w:rsid w:val="00256CBC"/>
    <w:rsid w:val="00256F86"/>
    <w:rsid w:val="00257518"/>
    <w:rsid w:val="0026179C"/>
    <w:rsid w:val="00263F06"/>
    <w:rsid w:val="00264494"/>
    <w:rsid w:val="00266737"/>
    <w:rsid w:val="00270426"/>
    <w:rsid w:val="002763E7"/>
    <w:rsid w:val="00282AAE"/>
    <w:rsid w:val="00283BD1"/>
    <w:rsid w:val="00284241"/>
    <w:rsid w:val="00285CA4"/>
    <w:rsid w:val="00286C1E"/>
    <w:rsid w:val="002900A1"/>
    <w:rsid w:val="00291D57"/>
    <w:rsid w:val="002A0656"/>
    <w:rsid w:val="002B06AB"/>
    <w:rsid w:val="002B1C90"/>
    <w:rsid w:val="002B2622"/>
    <w:rsid w:val="002B684A"/>
    <w:rsid w:val="002B71C8"/>
    <w:rsid w:val="002C2BA1"/>
    <w:rsid w:val="002C7669"/>
    <w:rsid w:val="002D16CE"/>
    <w:rsid w:val="002E0496"/>
    <w:rsid w:val="002E2980"/>
    <w:rsid w:val="002E7012"/>
    <w:rsid w:val="002E7344"/>
    <w:rsid w:val="002E78CD"/>
    <w:rsid w:val="002E7990"/>
    <w:rsid w:val="002E7FC5"/>
    <w:rsid w:val="002F1CCA"/>
    <w:rsid w:val="002F2F20"/>
    <w:rsid w:val="002F3603"/>
    <w:rsid w:val="002F4987"/>
    <w:rsid w:val="00301A25"/>
    <w:rsid w:val="00305307"/>
    <w:rsid w:val="003074EF"/>
    <w:rsid w:val="00320401"/>
    <w:rsid w:val="003224BE"/>
    <w:rsid w:val="003228B8"/>
    <w:rsid w:val="00324AD3"/>
    <w:rsid w:val="003256E8"/>
    <w:rsid w:val="003279D9"/>
    <w:rsid w:val="00327D1A"/>
    <w:rsid w:val="00330B7D"/>
    <w:rsid w:val="0033269D"/>
    <w:rsid w:val="0033545A"/>
    <w:rsid w:val="00340F5D"/>
    <w:rsid w:val="00341A74"/>
    <w:rsid w:val="0034435C"/>
    <w:rsid w:val="00344D8F"/>
    <w:rsid w:val="00344F8B"/>
    <w:rsid w:val="003472DA"/>
    <w:rsid w:val="003527B4"/>
    <w:rsid w:val="0035307C"/>
    <w:rsid w:val="00355D42"/>
    <w:rsid w:val="00356C9E"/>
    <w:rsid w:val="0036068F"/>
    <w:rsid w:val="00360F2A"/>
    <w:rsid w:val="003629F2"/>
    <w:rsid w:val="00362BFF"/>
    <w:rsid w:val="00365AF5"/>
    <w:rsid w:val="00370925"/>
    <w:rsid w:val="00371966"/>
    <w:rsid w:val="00375044"/>
    <w:rsid w:val="0037527E"/>
    <w:rsid w:val="003763A7"/>
    <w:rsid w:val="00387CA0"/>
    <w:rsid w:val="0039612D"/>
    <w:rsid w:val="003965A2"/>
    <w:rsid w:val="00396BEE"/>
    <w:rsid w:val="003A2042"/>
    <w:rsid w:val="003A4AE0"/>
    <w:rsid w:val="003A64DC"/>
    <w:rsid w:val="003B0DA8"/>
    <w:rsid w:val="003B1D01"/>
    <w:rsid w:val="003C1BC4"/>
    <w:rsid w:val="003C2F3F"/>
    <w:rsid w:val="003C6B4C"/>
    <w:rsid w:val="003C6D78"/>
    <w:rsid w:val="003D5896"/>
    <w:rsid w:val="003D5A90"/>
    <w:rsid w:val="003D6245"/>
    <w:rsid w:val="003D6703"/>
    <w:rsid w:val="003E0363"/>
    <w:rsid w:val="003E3F59"/>
    <w:rsid w:val="003E4028"/>
    <w:rsid w:val="003F3279"/>
    <w:rsid w:val="003F41E6"/>
    <w:rsid w:val="003F76D5"/>
    <w:rsid w:val="00403B26"/>
    <w:rsid w:val="00406004"/>
    <w:rsid w:val="004142D7"/>
    <w:rsid w:val="00420DB5"/>
    <w:rsid w:val="00420EBD"/>
    <w:rsid w:val="004304F5"/>
    <w:rsid w:val="004305D1"/>
    <w:rsid w:val="0043187C"/>
    <w:rsid w:val="004336A6"/>
    <w:rsid w:val="004347CF"/>
    <w:rsid w:val="0044251C"/>
    <w:rsid w:val="00444594"/>
    <w:rsid w:val="0044467F"/>
    <w:rsid w:val="00447C20"/>
    <w:rsid w:val="00457B18"/>
    <w:rsid w:val="0046356B"/>
    <w:rsid w:val="004637A5"/>
    <w:rsid w:val="00463CE4"/>
    <w:rsid w:val="00465FDF"/>
    <w:rsid w:val="00473646"/>
    <w:rsid w:val="0047521B"/>
    <w:rsid w:val="0048305E"/>
    <w:rsid w:val="004842DA"/>
    <w:rsid w:val="004900B1"/>
    <w:rsid w:val="00496598"/>
    <w:rsid w:val="00497816"/>
    <w:rsid w:val="004A326C"/>
    <w:rsid w:val="004A454B"/>
    <w:rsid w:val="004A711C"/>
    <w:rsid w:val="004B0274"/>
    <w:rsid w:val="004B1B31"/>
    <w:rsid w:val="004B2308"/>
    <w:rsid w:val="004B273D"/>
    <w:rsid w:val="004C3D55"/>
    <w:rsid w:val="004C685C"/>
    <w:rsid w:val="004D110A"/>
    <w:rsid w:val="004D2FF9"/>
    <w:rsid w:val="004E2615"/>
    <w:rsid w:val="004E5161"/>
    <w:rsid w:val="004E5D93"/>
    <w:rsid w:val="004E66DD"/>
    <w:rsid w:val="004E7DD9"/>
    <w:rsid w:val="004F2DB2"/>
    <w:rsid w:val="004F4558"/>
    <w:rsid w:val="00500E13"/>
    <w:rsid w:val="005022A3"/>
    <w:rsid w:val="00504076"/>
    <w:rsid w:val="00504407"/>
    <w:rsid w:val="00505C09"/>
    <w:rsid w:val="00510A1B"/>
    <w:rsid w:val="005115B8"/>
    <w:rsid w:val="0051231E"/>
    <w:rsid w:val="00515009"/>
    <w:rsid w:val="00515C5D"/>
    <w:rsid w:val="0051777F"/>
    <w:rsid w:val="005253A3"/>
    <w:rsid w:val="0052589C"/>
    <w:rsid w:val="00534C46"/>
    <w:rsid w:val="00536018"/>
    <w:rsid w:val="005378E1"/>
    <w:rsid w:val="00547064"/>
    <w:rsid w:val="00547107"/>
    <w:rsid w:val="005553AD"/>
    <w:rsid w:val="00555669"/>
    <w:rsid w:val="00557579"/>
    <w:rsid w:val="00560F69"/>
    <w:rsid w:val="00566BA2"/>
    <w:rsid w:val="0056775B"/>
    <w:rsid w:val="005727D4"/>
    <w:rsid w:val="00573002"/>
    <w:rsid w:val="00576DDC"/>
    <w:rsid w:val="00580059"/>
    <w:rsid w:val="0058200D"/>
    <w:rsid w:val="00583951"/>
    <w:rsid w:val="0058446C"/>
    <w:rsid w:val="005851A1"/>
    <w:rsid w:val="00593951"/>
    <w:rsid w:val="00593C8C"/>
    <w:rsid w:val="005A139C"/>
    <w:rsid w:val="005A1DE5"/>
    <w:rsid w:val="005A37CB"/>
    <w:rsid w:val="005A4D04"/>
    <w:rsid w:val="005B615E"/>
    <w:rsid w:val="005B63E5"/>
    <w:rsid w:val="005C29D7"/>
    <w:rsid w:val="005C362E"/>
    <w:rsid w:val="005C4D07"/>
    <w:rsid w:val="005D001E"/>
    <w:rsid w:val="005D2127"/>
    <w:rsid w:val="005D5532"/>
    <w:rsid w:val="005E12D1"/>
    <w:rsid w:val="005E4475"/>
    <w:rsid w:val="005E6E00"/>
    <w:rsid w:val="005E7E89"/>
    <w:rsid w:val="005F24B3"/>
    <w:rsid w:val="00600BB6"/>
    <w:rsid w:val="00602744"/>
    <w:rsid w:val="0060274B"/>
    <w:rsid w:val="00605F1E"/>
    <w:rsid w:val="00605FA8"/>
    <w:rsid w:val="0060644E"/>
    <w:rsid w:val="0060719D"/>
    <w:rsid w:val="0061017B"/>
    <w:rsid w:val="00610F18"/>
    <w:rsid w:val="00613347"/>
    <w:rsid w:val="006140BD"/>
    <w:rsid w:val="00614C18"/>
    <w:rsid w:val="00616947"/>
    <w:rsid w:val="00620A84"/>
    <w:rsid w:val="00632474"/>
    <w:rsid w:val="00632EBB"/>
    <w:rsid w:val="00636DC6"/>
    <w:rsid w:val="00640ABC"/>
    <w:rsid w:val="006432E2"/>
    <w:rsid w:val="00643AC5"/>
    <w:rsid w:val="00644392"/>
    <w:rsid w:val="00647845"/>
    <w:rsid w:val="0065074E"/>
    <w:rsid w:val="00651095"/>
    <w:rsid w:val="006568AF"/>
    <w:rsid w:val="006568FD"/>
    <w:rsid w:val="0065732F"/>
    <w:rsid w:val="006612B6"/>
    <w:rsid w:val="00662AE9"/>
    <w:rsid w:val="00665BD6"/>
    <w:rsid w:val="00666D0A"/>
    <w:rsid w:val="006728F6"/>
    <w:rsid w:val="00673AC3"/>
    <w:rsid w:val="00677D5C"/>
    <w:rsid w:val="00681EA1"/>
    <w:rsid w:val="00683CC8"/>
    <w:rsid w:val="00687595"/>
    <w:rsid w:val="00687717"/>
    <w:rsid w:val="00687D52"/>
    <w:rsid w:val="006A2CC0"/>
    <w:rsid w:val="006A3BFC"/>
    <w:rsid w:val="006A7F75"/>
    <w:rsid w:val="006C35A9"/>
    <w:rsid w:val="006C3CCF"/>
    <w:rsid w:val="006C58F0"/>
    <w:rsid w:val="006C5983"/>
    <w:rsid w:val="006C6448"/>
    <w:rsid w:val="006C7E6B"/>
    <w:rsid w:val="006D022D"/>
    <w:rsid w:val="006D1863"/>
    <w:rsid w:val="006E08C8"/>
    <w:rsid w:val="006E11D2"/>
    <w:rsid w:val="006E55BF"/>
    <w:rsid w:val="006E7A78"/>
    <w:rsid w:val="006F2CCB"/>
    <w:rsid w:val="006F38AA"/>
    <w:rsid w:val="006F4339"/>
    <w:rsid w:val="006F75AB"/>
    <w:rsid w:val="00702082"/>
    <w:rsid w:val="007032DE"/>
    <w:rsid w:val="00703F81"/>
    <w:rsid w:val="007128AD"/>
    <w:rsid w:val="00713C7A"/>
    <w:rsid w:val="00714508"/>
    <w:rsid w:val="00714948"/>
    <w:rsid w:val="0071582D"/>
    <w:rsid w:val="00715BE0"/>
    <w:rsid w:val="00720C22"/>
    <w:rsid w:val="0072561E"/>
    <w:rsid w:val="00727FAF"/>
    <w:rsid w:val="00731324"/>
    <w:rsid w:val="00731673"/>
    <w:rsid w:val="0073446D"/>
    <w:rsid w:val="00734714"/>
    <w:rsid w:val="0073551F"/>
    <w:rsid w:val="007409ED"/>
    <w:rsid w:val="0074190A"/>
    <w:rsid w:val="00742559"/>
    <w:rsid w:val="00742CE9"/>
    <w:rsid w:val="007446B1"/>
    <w:rsid w:val="00744FE0"/>
    <w:rsid w:val="007503F9"/>
    <w:rsid w:val="007504BF"/>
    <w:rsid w:val="00750F28"/>
    <w:rsid w:val="00751529"/>
    <w:rsid w:val="00751A50"/>
    <w:rsid w:val="00752069"/>
    <w:rsid w:val="0075282C"/>
    <w:rsid w:val="00752990"/>
    <w:rsid w:val="00756A57"/>
    <w:rsid w:val="00760FCC"/>
    <w:rsid w:val="007646A9"/>
    <w:rsid w:val="00764A63"/>
    <w:rsid w:val="00767E9A"/>
    <w:rsid w:val="00770420"/>
    <w:rsid w:val="007721AD"/>
    <w:rsid w:val="00772FC5"/>
    <w:rsid w:val="00774DAD"/>
    <w:rsid w:val="00786677"/>
    <w:rsid w:val="00787E30"/>
    <w:rsid w:val="00791254"/>
    <w:rsid w:val="00794876"/>
    <w:rsid w:val="007A10CD"/>
    <w:rsid w:val="007A7576"/>
    <w:rsid w:val="007B05F6"/>
    <w:rsid w:val="007B3603"/>
    <w:rsid w:val="007B377F"/>
    <w:rsid w:val="007B482C"/>
    <w:rsid w:val="007B6EC4"/>
    <w:rsid w:val="007C0C57"/>
    <w:rsid w:val="007C16AA"/>
    <w:rsid w:val="007C170E"/>
    <w:rsid w:val="007C1984"/>
    <w:rsid w:val="007C20B8"/>
    <w:rsid w:val="007C41B0"/>
    <w:rsid w:val="007C5F76"/>
    <w:rsid w:val="007C710F"/>
    <w:rsid w:val="007D1B90"/>
    <w:rsid w:val="007D5471"/>
    <w:rsid w:val="007E0E51"/>
    <w:rsid w:val="007E3715"/>
    <w:rsid w:val="007E4AFD"/>
    <w:rsid w:val="007E54EF"/>
    <w:rsid w:val="007E5AA5"/>
    <w:rsid w:val="007E76FA"/>
    <w:rsid w:val="007F129B"/>
    <w:rsid w:val="007F74FE"/>
    <w:rsid w:val="007F75EB"/>
    <w:rsid w:val="00800CBD"/>
    <w:rsid w:val="00802AA3"/>
    <w:rsid w:val="00803779"/>
    <w:rsid w:val="00805129"/>
    <w:rsid w:val="00816DC9"/>
    <w:rsid w:val="00817A07"/>
    <w:rsid w:val="0082256D"/>
    <w:rsid w:val="00825830"/>
    <w:rsid w:val="00831418"/>
    <w:rsid w:val="00835D71"/>
    <w:rsid w:val="00835D8C"/>
    <w:rsid w:val="008362BF"/>
    <w:rsid w:val="00842F02"/>
    <w:rsid w:val="0084414A"/>
    <w:rsid w:val="008466F3"/>
    <w:rsid w:val="00852009"/>
    <w:rsid w:val="008554E6"/>
    <w:rsid w:val="00860800"/>
    <w:rsid w:val="00861FFE"/>
    <w:rsid w:val="0086404E"/>
    <w:rsid w:val="008654CF"/>
    <w:rsid w:val="00867849"/>
    <w:rsid w:val="00875305"/>
    <w:rsid w:val="00876EA7"/>
    <w:rsid w:val="00880364"/>
    <w:rsid w:val="008826B4"/>
    <w:rsid w:val="008835AE"/>
    <w:rsid w:val="00884426"/>
    <w:rsid w:val="00894D92"/>
    <w:rsid w:val="00896B0C"/>
    <w:rsid w:val="008A0A25"/>
    <w:rsid w:val="008A12CA"/>
    <w:rsid w:val="008A1B45"/>
    <w:rsid w:val="008A3681"/>
    <w:rsid w:val="008A4B7A"/>
    <w:rsid w:val="008A5162"/>
    <w:rsid w:val="008B0632"/>
    <w:rsid w:val="008B0FC9"/>
    <w:rsid w:val="008C0985"/>
    <w:rsid w:val="008C3E9B"/>
    <w:rsid w:val="008C5F40"/>
    <w:rsid w:val="008C71F9"/>
    <w:rsid w:val="008D1279"/>
    <w:rsid w:val="008D1801"/>
    <w:rsid w:val="008D3183"/>
    <w:rsid w:val="008D5AA0"/>
    <w:rsid w:val="008D665B"/>
    <w:rsid w:val="008E00F6"/>
    <w:rsid w:val="008E1E0A"/>
    <w:rsid w:val="008E2986"/>
    <w:rsid w:val="008F422D"/>
    <w:rsid w:val="008F5CA2"/>
    <w:rsid w:val="008F7C13"/>
    <w:rsid w:val="00900786"/>
    <w:rsid w:val="00905516"/>
    <w:rsid w:val="00907158"/>
    <w:rsid w:val="00907E44"/>
    <w:rsid w:val="00910158"/>
    <w:rsid w:val="009114B4"/>
    <w:rsid w:val="00911521"/>
    <w:rsid w:val="00912580"/>
    <w:rsid w:val="009131C9"/>
    <w:rsid w:val="009163E8"/>
    <w:rsid w:val="009205FF"/>
    <w:rsid w:val="009218E7"/>
    <w:rsid w:val="00922070"/>
    <w:rsid w:val="00930750"/>
    <w:rsid w:val="009330CE"/>
    <w:rsid w:val="009336A7"/>
    <w:rsid w:val="009345E8"/>
    <w:rsid w:val="0093737A"/>
    <w:rsid w:val="009374CC"/>
    <w:rsid w:val="0094276C"/>
    <w:rsid w:val="00953789"/>
    <w:rsid w:val="0095591A"/>
    <w:rsid w:val="009559AF"/>
    <w:rsid w:val="00960948"/>
    <w:rsid w:val="00965B89"/>
    <w:rsid w:val="00972B09"/>
    <w:rsid w:val="0097478C"/>
    <w:rsid w:val="00974B18"/>
    <w:rsid w:val="00976B21"/>
    <w:rsid w:val="009771D5"/>
    <w:rsid w:val="009803C8"/>
    <w:rsid w:val="0098478F"/>
    <w:rsid w:val="00984AD4"/>
    <w:rsid w:val="00986428"/>
    <w:rsid w:val="009865A4"/>
    <w:rsid w:val="0099079B"/>
    <w:rsid w:val="009926C7"/>
    <w:rsid w:val="00993F9C"/>
    <w:rsid w:val="0099542E"/>
    <w:rsid w:val="009A0338"/>
    <w:rsid w:val="009B52CC"/>
    <w:rsid w:val="009B5E8C"/>
    <w:rsid w:val="009B5F19"/>
    <w:rsid w:val="009C0535"/>
    <w:rsid w:val="009C113B"/>
    <w:rsid w:val="009C4F0A"/>
    <w:rsid w:val="009C61AC"/>
    <w:rsid w:val="009D0158"/>
    <w:rsid w:val="009D1098"/>
    <w:rsid w:val="009D3234"/>
    <w:rsid w:val="009D3D18"/>
    <w:rsid w:val="009D6054"/>
    <w:rsid w:val="009D655A"/>
    <w:rsid w:val="009D7830"/>
    <w:rsid w:val="009E0486"/>
    <w:rsid w:val="009E1228"/>
    <w:rsid w:val="009E14F6"/>
    <w:rsid w:val="009E3AD8"/>
    <w:rsid w:val="009F3FE7"/>
    <w:rsid w:val="00A02166"/>
    <w:rsid w:val="00A03E67"/>
    <w:rsid w:val="00A041C9"/>
    <w:rsid w:val="00A05929"/>
    <w:rsid w:val="00A07324"/>
    <w:rsid w:val="00A1764C"/>
    <w:rsid w:val="00A211BD"/>
    <w:rsid w:val="00A21DF7"/>
    <w:rsid w:val="00A269C0"/>
    <w:rsid w:val="00A30BAB"/>
    <w:rsid w:val="00A316BE"/>
    <w:rsid w:val="00A333AD"/>
    <w:rsid w:val="00A36FCA"/>
    <w:rsid w:val="00A401FB"/>
    <w:rsid w:val="00A435B4"/>
    <w:rsid w:val="00A459F1"/>
    <w:rsid w:val="00A51A93"/>
    <w:rsid w:val="00A576F7"/>
    <w:rsid w:val="00A62D4D"/>
    <w:rsid w:val="00A65B94"/>
    <w:rsid w:val="00A6708D"/>
    <w:rsid w:val="00A6721F"/>
    <w:rsid w:val="00A67D0E"/>
    <w:rsid w:val="00A70848"/>
    <w:rsid w:val="00A71A5D"/>
    <w:rsid w:val="00A721B4"/>
    <w:rsid w:val="00A77EB8"/>
    <w:rsid w:val="00A80737"/>
    <w:rsid w:val="00A82D59"/>
    <w:rsid w:val="00A8340A"/>
    <w:rsid w:val="00A840D7"/>
    <w:rsid w:val="00A84E1D"/>
    <w:rsid w:val="00A91011"/>
    <w:rsid w:val="00A912DA"/>
    <w:rsid w:val="00A9157F"/>
    <w:rsid w:val="00A9351B"/>
    <w:rsid w:val="00A943A6"/>
    <w:rsid w:val="00A96382"/>
    <w:rsid w:val="00AA1B4E"/>
    <w:rsid w:val="00AA3522"/>
    <w:rsid w:val="00AA7C96"/>
    <w:rsid w:val="00AB09D1"/>
    <w:rsid w:val="00AB5893"/>
    <w:rsid w:val="00AC3E6A"/>
    <w:rsid w:val="00AC4365"/>
    <w:rsid w:val="00AC7326"/>
    <w:rsid w:val="00AD0DB4"/>
    <w:rsid w:val="00AD68B3"/>
    <w:rsid w:val="00AE1059"/>
    <w:rsid w:val="00AE122C"/>
    <w:rsid w:val="00AE23B8"/>
    <w:rsid w:val="00AE36FD"/>
    <w:rsid w:val="00AE3772"/>
    <w:rsid w:val="00AF1C9E"/>
    <w:rsid w:val="00AF555B"/>
    <w:rsid w:val="00AF61B6"/>
    <w:rsid w:val="00B02042"/>
    <w:rsid w:val="00B02BEF"/>
    <w:rsid w:val="00B0458D"/>
    <w:rsid w:val="00B15837"/>
    <w:rsid w:val="00B2188E"/>
    <w:rsid w:val="00B24588"/>
    <w:rsid w:val="00B30085"/>
    <w:rsid w:val="00B3348A"/>
    <w:rsid w:val="00B35CD3"/>
    <w:rsid w:val="00B35E79"/>
    <w:rsid w:val="00B42BB1"/>
    <w:rsid w:val="00B44C8C"/>
    <w:rsid w:val="00B60786"/>
    <w:rsid w:val="00B60FC3"/>
    <w:rsid w:val="00B62CA7"/>
    <w:rsid w:val="00B63C42"/>
    <w:rsid w:val="00B63DFF"/>
    <w:rsid w:val="00B66C25"/>
    <w:rsid w:val="00B7025E"/>
    <w:rsid w:val="00B71382"/>
    <w:rsid w:val="00B7257F"/>
    <w:rsid w:val="00B72969"/>
    <w:rsid w:val="00B72AA9"/>
    <w:rsid w:val="00B7418B"/>
    <w:rsid w:val="00B75426"/>
    <w:rsid w:val="00B76B49"/>
    <w:rsid w:val="00B83EC6"/>
    <w:rsid w:val="00B83F97"/>
    <w:rsid w:val="00B85CFC"/>
    <w:rsid w:val="00B86D79"/>
    <w:rsid w:val="00B92A80"/>
    <w:rsid w:val="00B963F8"/>
    <w:rsid w:val="00B96F68"/>
    <w:rsid w:val="00B970D2"/>
    <w:rsid w:val="00B97A36"/>
    <w:rsid w:val="00BB3FF2"/>
    <w:rsid w:val="00BB4F22"/>
    <w:rsid w:val="00BB66F2"/>
    <w:rsid w:val="00BC0ADC"/>
    <w:rsid w:val="00BC773E"/>
    <w:rsid w:val="00BD026E"/>
    <w:rsid w:val="00BD0303"/>
    <w:rsid w:val="00BD0D34"/>
    <w:rsid w:val="00BD2917"/>
    <w:rsid w:val="00BD4359"/>
    <w:rsid w:val="00BD7548"/>
    <w:rsid w:val="00BE09AA"/>
    <w:rsid w:val="00BE2094"/>
    <w:rsid w:val="00BE2714"/>
    <w:rsid w:val="00BE6D83"/>
    <w:rsid w:val="00BF073A"/>
    <w:rsid w:val="00BF3FA1"/>
    <w:rsid w:val="00BF5479"/>
    <w:rsid w:val="00BF5663"/>
    <w:rsid w:val="00BF6967"/>
    <w:rsid w:val="00C02EAF"/>
    <w:rsid w:val="00C05A06"/>
    <w:rsid w:val="00C0617F"/>
    <w:rsid w:val="00C07092"/>
    <w:rsid w:val="00C11A04"/>
    <w:rsid w:val="00C1347B"/>
    <w:rsid w:val="00C15DA0"/>
    <w:rsid w:val="00C17B1A"/>
    <w:rsid w:val="00C234DC"/>
    <w:rsid w:val="00C24671"/>
    <w:rsid w:val="00C266D8"/>
    <w:rsid w:val="00C26FD7"/>
    <w:rsid w:val="00C3157A"/>
    <w:rsid w:val="00C37A39"/>
    <w:rsid w:val="00C43050"/>
    <w:rsid w:val="00C43360"/>
    <w:rsid w:val="00C46507"/>
    <w:rsid w:val="00C52033"/>
    <w:rsid w:val="00C53A07"/>
    <w:rsid w:val="00C553B6"/>
    <w:rsid w:val="00C56D66"/>
    <w:rsid w:val="00C573F2"/>
    <w:rsid w:val="00C62549"/>
    <w:rsid w:val="00C645AB"/>
    <w:rsid w:val="00C65A0F"/>
    <w:rsid w:val="00C65A8B"/>
    <w:rsid w:val="00C6746B"/>
    <w:rsid w:val="00C71171"/>
    <w:rsid w:val="00C71E7E"/>
    <w:rsid w:val="00C7529C"/>
    <w:rsid w:val="00C77DCE"/>
    <w:rsid w:val="00C82A47"/>
    <w:rsid w:val="00C82C98"/>
    <w:rsid w:val="00C905CB"/>
    <w:rsid w:val="00C917DE"/>
    <w:rsid w:val="00C9253A"/>
    <w:rsid w:val="00C92E10"/>
    <w:rsid w:val="00C9419C"/>
    <w:rsid w:val="00C97567"/>
    <w:rsid w:val="00CA373C"/>
    <w:rsid w:val="00CA5FC2"/>
    <w:rsid w:val="00CB07DB"/>
    <w:rsid w:val="00CB3602"/>
    <w:rsid w:val="00CB6014"/>
    <w:rsid w:val="00CC3FDA"/>
    <w:rsid w:val="00CC5DA8"/>
    <w:rsid w:val="00CD1421"/>
    <w:rsid w:val="00CD2483"/>
    <w:rsid w:val="00CD4C28"/>
    <w:rsid w:val="00CD51C3"/>
    <w:rsid w:val="00CE0570"/>
    <w:rsid w:val="00CE08A8"/>
    <w:rsid w:val="00CE1543"/>
    <w:rsid w:val="00CE34C8"/>
    <w:rsid w:val="00CE5825"/>
    <w:rsid w:val="00CF0A22"/>
    <w:rsid w:val="00CF1843"/>
    <w:rsid w:val="00CF1D7D"/>
    <w:rsid w:val="00CF2D68"/>
    <w:rsid w:val="00CF331B"/>
    <w:rsid w:val="00D04667"/>
    <w:rsid w:val="00D05EE2"/>
    <w:rsid w:val="00D069A7"/>
    <w:rsid w:val="00D20D64"/>
    <w:rsid w:val="00D21D1D"/>
    <w:rsid w:val="00D2793F"/>
    <w:rsid w:val="00D30AE2"/>
    <w:rsid w:val="00D33411"/>
    <w:rsid w:val="00D36B2B"/>
    <w:rsid w:val="00D42014"/>
    <w:rsid w:val="00D447B4"/>
    <w:rsid w:val="00D471CF"/>
    <w:rsid w:val="00D47B9B"/>
    <w:rsid w:val="00D54C4B"/>
    <w:rsid w:val="00D6179A"/>
    <w:rsid w:val="00D641F2"/>
    <w:rsid w:val="00D65C9E"/>
    <w:rsid w:val="00D775D2"/>
    <w:rsid w:val="00D84857"/>
    <w:rsid w:val="00D85E5A"/>
    <w:rsid w:val="00D863A5"/>
    <w:rsid w:val="00D87C85"/>
    <w:rsid w:val="00D87DC1"/>
    <w:rsid w:val="00D90A59"/>
    <w:rsid w:val="00D91C73"/>
    <w:rsid w:val="00D947AD"/>
    <w:rsid w:val="00DA123D"/>
    <w:rsid w:val="00DA32F4"/>
    <w:rsid w:val="00DB2162"/>
    <w:rsid w:val="00DB37A9"/>
    <w:rsid w:val="00DB4DA9"/>
    <w:rsid w:val="00DB7B01"/>
    <w:rsid w:val="00DC0E39"/>
    <w:rsid w:val="00DC1288"/>
    <w:rsid w:val="00DC55D6"/>
    <w:rsid w:val="00DC775E"/>
    <w:rsid w:val="00DD383F"/>
    <w:rsid w:val="00DE11CC"/>
    <w:rsid w:val="00DE1731"/>
    <w:rsid w:val="00DE4B31"/>
    <w:rsid w:val="00DE5E15"/>
    <w:rsid w:val="00DE77F2"/>
    <w:rsid w:val="00DF5E86"/>
    <w:rsid w:val="00DF6381"/>
    <w:rsid w:val="00DF72C7"/>
    <w:rsid w:val="00E0050E"/>
    <w:rsid w:val="00E02CB4"/>
    <w:rsid w:val="00E03E63"/>
    <w:rsid w:val="00E05F7B"/>
    <w:rsid w:val="00E1230B"/>
    <w:rsid w:val="00E144EB"/>
    <w:rsid w:val="00E15B4F"/>
    <w:rsid w:val="00E16BFB"/>
    <w:rsid w:val="00E16E2B"/>
    <w:rsid w:val="00E22383"/>
    <w:rsid w:val="00E232B0"/>
    <w:rsid w:val="00E31873"/>
    <w:rsid w:val="00E327DC"/>
    <w:rsid w:val="00E329AC"/>
    <w:rsid w:val="00E33170"/>
    <w:rsid w:val="00E37527"/>
    <w:rsid w:val="00E37985"/>
    <w:rsid w:val="00E50024"/>
    <w:rsid w:val="00E60857"/>
    <w:rsid w:val="00E65FF8"/>
    <w:rsid w:val="00E6639A"/>
    <w:rsid w:val="00E6657A"/>
    <w:rsid w:val="00E67E55"/>
    <w:rsid w:val="00E706E6"/>
    <w:rsid w:val="00E73C73"/>
    <w:rsid w:val="00E77A2A"/>
    <w:rsid w:val="00E77AEA"/>
    <w:rsid w:val="00E81053"/>
    <w:rsid w:val="00E81EE1"/>
    <w:rsid w:val="00E87835"/>
    <w:rsid w:val="00E91AB3"/>
    <w:rsid w:val="00E92A0A"/>
    <w:rsid w:val="00EA2D5B"/>
    <w:rsid w:val="00EA79A9"/>
    <w:rsid w:val="00EB0EAE"/>
    <w:rsid w:val="00EB7B89"/>
    <w:rsid w:val="00EC51A5"/>
    <w:rsid w:val="00EC6F21"/>
    <w:rsid w:val="00ED0724"/>
    <w:rsid w:val="00ED1DC1"/>
    <w:rsid w:val="00ED3902"/>
    <w:rsid w:val="00EE05CC"/>
    <w:rsid w:val="00EE405C"/>
    <w:rsid w:val="00EE489F"/>
    <w:rsid w:val="00EE68A4"/>
    <w:rsid w:val="00EF0C21"/>
    <w:rsid w:val="00EF166F"/>
    <w:rsid w:val="00EF1AF3"/>
    <w:rsid w:val="00EF469E"/>
    <w:rsid w:val="00EF6B33"/>
    <w:rsid w:val="00EF7651"/>
    <w:rsid w:val="00EF7EA3"/>
    <w:rsid w:val="00F03111"/>
    <w:rsid w:val="00F1527A"/>
    <w:rsid w:val="00F247FB"/>
    <w:rsid w:val="00F26010"/>
    <w:rsid w:val="00F3141A"/>
    <w:rsid w:val="00F3256E"/>
    <w:rsid w:val="00F34B58"/>
    <w:rsid w:val="00F3633E"/>
    <w:rsid w:val="00F37681"/>
    <w:rsid w:val="00F40567"/>
    <w:rsid w:val="00F4740E"/>
    <w:rsid w:val="00F50246"/>
    <w:rsid w:val="00F5051A"/>
    <w:rsid w:val="00F50E87"/>
    <w:rsid w:val="00F50ED6"/>
    <w:rsid w:val="00F5101E"/>
    <w:rsid w:val="00F61C38"/>
    <w:rsid w:val="00F62F39"/>
    <w:rsid w:val="00F63F7C"/>
    <w:rsid w:val="00F741E4"/>
    <w:rsid w:val="00F76B9B"/>
    <w:rsid w:val="00F77D39"/>
    <w:rsid w:val="00F83409"/>
    <w:rsid w:val="00F84851"/>
    <w:rsid w:val="00F907E8"/>
    <w:rsid w:val="00F91C8D"/>
    <w:rsid w:val="00F93231"/>
    <w:rsid w:val="00F93D8F"/>
    <w:rsid w:val="00F95889"/>
    <w:rsid w:val="00F959B7"/>
    <w:rsid w:val="00F9679B"/>
    <w:rsid w:val="00FA2F09"/>
    <w:rsid w:val="00FA3987"/>
    <w:rsid w:val="00FA680E"/>
    <w:rsid w:val="00FB2558"/>
    <w:rsid w:val="00FB2732"/>
    <w:rsid w:val="00FB2C57"/>
    <w:rsid w:val="00FB6212"/>
    <w:rsid w:val="00FC2C86"/>
    <w:rsid w:val="00FC5645"/>
    <w:rsid w:val="00FC6E87"/>
    <w:rsid w:val="00FD174C"/>
    <w:rsid w:val="00FD797A"/>
    <w:rsid w:val="00FE322F"/>
    <w:rsid w:val="00FE5159"/>
    <w:rsid w:val="00FE5513"/>
    <w:rsid w:val="00FF2CA4"/>
    <w:rsid w:val="00FF31C1"/>
    <w:rsid w:val="00FF729A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52E5F"/>
  <w15:chartTrackingRefBased/>
  <w15:docId w15:val="{98C0D2F7-D889-4D1D-8E15-93C1E4A42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6A9"/>
    <w:pPr>
      <w:spacing w:after="200" w:line="276" w:lineRule="auto"/>
    </w:pPr>
    <w:rPr>
      <w:sz w:val="22"/>
      <w:szCs w:val="22"/>
    </w:rPr>
  </w:style>
  <w:style w:type="paragraph" w:styleId="Titlu1">
    <w:name w:val="heading 1"/>
    <w:basedOn w:val="Normal"/>
    <w:next w:val="Normal"/>
    <w:link w:val="Titlu1Caracter"/>
    <w:uiPriority w:val="9"/>
    <w:qFormat/>
    <w:rsid w:val="008D127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44F0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Listcolorat-Accentuare1">
    <w:name w:val="Colorful List Accent 1"/>
    <w:basedOn w:val="TabelNormal"/>
    <w:uiPriority w:val="72"/>
    <w:rsid w:val="00E16BFB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Listparagraf">
    <w:name w:val="List Paragraph"/>
    <w:aliases w:val="List Paragraph111111,Normal bullet 2,body 2,List Paragraph1,List Paragraph11,List Paragraph111,List Paragraph1111,List Paragraph11111"/>
    <w:basedOn w:val="Normal"/>
    <w:link w:val="ListparagrafCaracter"/>
    <w:uiPriority w:val="34"/>
    <w:qFormat/>
    <w:rsid w:val="00FA680E"/>
    <w:pPr>
      <w:spacing w:after="0" w:line="240" w:lineRule="auto"/>
      <w:ind w:left="720"/>
      <w:contextualSpacing/>
    </w:pPr>
    <w:rPr>
      <w:rFonts w:ascii="Times New Roman" w:eastAsia="Times New Roman" w:hAnsi="Times New Roman" w:cs="Tahoma"/>
      <w:sz w:val="24"/>
      <w:szCs w:val="24"/>
    </w:rPr>
  </w:style>
  <w:style w:type="paragraph" w:customStyle="1" w:styleId="Normal1">
    <w:name w:val="Normal1"/>
    <w:rsid w:val="00FA680E"/>
    <w:pPr>
      <w:ind w:left="-1" w:right="-1" w:hanging="1"/>
    </w:pPr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A11comment">
    <w:name w:val="A 1.1 comment"/>
    <w:basedOn w:val="Normal"/>
    <w:rsid w:val="00FA680E"/>
    <w:pPr>
      <w:widowControl w:val="0"/>
      <w:tabs>
        <w:tab w:val="left" w:pos="8900"/>
      </w:tabs>
      <w:autoSpaceDE w:val="0"/>
      <w:autoSpaceDN w:val="0"/>
      <w:adjustRightInd w:val="0"/>
      <w:spacing w:before="60" w:after="120" w:line="240" w:lineRule="auto"/>
      <w:ind w:left="360"/>
    </w:pPr>
    <w:rPr>
      <w:rFonts w:ascii="Times New Roman" w:eastAsia="Times New Roman" w:hAnsi="Times New Roman"/>
      <w:sz w:val="21"/>
      <w:szCs w:val="21"/>
      <w:lang w:val="ro-RO" w:eastAsia="sk-SK"/>
    </w:rPr>
  </w:style>
  <w:style w:type="paragraph" w:customStyle="1" w:styleId="Default">
    <w:name w:val="Default"/>
    <w:rsid w:val="007520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o-RO" w:eastAsia="ro-RO"/>
    </w:rPr>
  </w:style>
  <w:style w:type="character" w:styleId="Hyperlink">
    <w:name w:val="Hyperlink"/>
    <w:uiPriority w:val="99"/>
    <w:unhideWhenUsed/>
    <w:rsid w:val="000852BD"/>
    <w:rPr>
      <w:color w:val="0000FF"/>
      <w:u w:val="single"/>
    </w:rPr>
  </w:style>
  <w:style w:type="character" w:customStyle="1" w:styleId="Titlu4Caracter">
    <w:name w:val="Titlu 4 Caracter"/>
    <w:link w:val="Titlu4"/>
    <w:uiPriority w:val="9"/>
    <w:semiHidden/>
    <w:rsid w:val="00244F07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82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semiHidden/>
    <w:rsid w:val="00C82C98"/>
    <w:rPr>
      <w:rFonts w:ascii="Segoe UI" w:hAnsi="Segoe UI" w:cs="Segoe UI"/>
      <w:sz w:val="18"/>
      <w:szCs w:val="18"/>
    </w:rPr>
  </w:style>
  <w:style w:type="paragraph" w:styleId="Frspaiere">
    <w:name w:val="No Spacing"/>
    <w:uiPriority w:val="1"/>
    <w:qFormat/>
    <w:rsid w:val="00E144EB"/>
    <w:rPr>
      <w:rFonts w:eastAsia="Times New Roman"/>
      <w:sz w:val="22"/>
      <w:szCs w:val="22"/>
    </w:rPr>
  </w:style>
  <w:style w:type="character" w:customStyle="1" w:styleId="Titlu1Caracter">
    <w:name w:val="Titlu 1 Caracter"/>
    <w:basedOn w:val="Fontdeparagrafimplicit"/>
    <w:link w:val="Titlu1"/>
    <w:uiPriority w:val="9"/>
    <w:rsid w:val="008D1279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lu">
    <w:name w:val="Title"/>
    <w:basedOn w:val="Normal"/>
    <w:next w:val="Normal"/>
    <w:link w:val="TitluCaracter"/>
    <w:qFormat/>
    <w:rsid w:val="008D12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uCaracter">
    <w:name w:val="Titlu Caracter"/>
    <w:basedOn w:val="Fontdeparagrafimplicit"/>
    <w:link w:val="Titlu"/>
    <w:rsid w:val="008D127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Subsol">
    <w:name w:val="footer"/>
    <w:basedOn w:val="Normal"/>
    <w:link w:val="SubsolCaracter"/>
    <w:unhideWhenUsed/>
    <w:rsid w:val="008D1279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ubsolCaracter">
    <w:name w:val="Subsol Caracter"/>
    <w:basedOn w:val="Fontdeparagrafimplicit"/>
    <w:link w:val="Subsol"/>
    <w:rsid w:val="008D1279"/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fCaracter">
    <w:name w:val="Listă paragraf Caracter"/>
    <w:aliases w:val="List Paragraph111111 Caracter,Normal bullet 2 Caracter,body 2 Caracter,List Paragraph1 Caracter,List Paragraph11 Caracter,List Paragraph111 Caracter,List Paragraph1111 Caracter,List Paragraph11111 Caracter"/>
    <w:link w:val="Listparagraf"/>
    <w:uiPriority w:val="34"/>
    <w:locked/>
    <w:rsid w:val="008D1279"/>
    <w:rPr>
      <w:rFonts w:ascii="Times New Roman" w:eastAsia="Times New Roman" w:hAnsi="Times New Roman" w:cs="Tahoma"/>
      <w:sz w:val="24"/>
      <w:szCs w:val="24"/>
    </w:rPr>
  </w:style>
  <w:style w:type="paragraph" w:styleId="Listcumarcatori">
    <w:name w:val="List Bullet"/>
    <w:basedOn w:val="Normal"/>
    <w:uiPriority w:val="99"/>
    <w:unhideWhenUsed/>
    <w:rsid w:val="008D1279"/>
    <w:pPr>
      <w:numPr>
        <w:numId w:val="10"/>
      </w:numPr>
      <w:tabs>
        <w:tab w:val="clear" w:pos="360"/>
      </w:tabs>
      <w:ind w:left="0" w:firstLine="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5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66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07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4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7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3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22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8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4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8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1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AA6A9-93A1-46A0-857D-57EC22E76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1</Pages>
  <Words>618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CJSM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DDR-Roxi</dc:creator>
  <cp:keywords/>
  <cp:lastModifiedBy>Alina Roatis</cp:lastModifiedBy>
  <cp:revision>103</cp:revision>
  <cp:lastPrinted>2024-06-12T05:34:00Z</cp:lastPrinted>
  <dcterms:created xsi:type="dcterms:W3CDTF">2024-06-12T05:21:00Z</dcterms:created>
  <dcterms:modified xsi:type="dcterms:W3CDTF">2025-09-24T06:23:00Z</dcterms:modified>
</cp:coreProperties>
</file>